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7C87" w:rsidRDefault="002A7C87" w14:paraId="2B00C400" w14:textId="77777777"/>
    <w:tbl>
      <w:tblPr>
        <w:tblStyle w:val="Tabel-Gitter"/>
        <w:tblW w:w="0" w:type="auto"/>
        <w:tblLook w:val="04A0" w:firstRow="1" w:lastRow="0" w:firstColumn="1" w:lastColumn="0" w:noHBand="0" w:noVBand="1"/>
      </w:tblPr>
      <w:tblGrid>
        <w:gridCol w:w="2405"/>
        <w:gridCol w:w="7223"/>
      </w:tblGrid>
      <w:tr w:rsidR="002A7C87" w:rsidTr="68ACCFF6" w14:paraId="7D7F121C" w14:textId="77777777">
        <w:tc>
          <w:tcPr>
            <w:tcW w:w="2405" w:type="dxa"/>
            <w:tcMar/>
          </w:tcPr>
          <w:p w:rsidRPr="001758BE" w:rsidR="002A7C87" w:rsidRDefault="002A7C87" w14:paraId="01E724E6" w14:textId="2C445FF8">
            <w:pPr>
              <w:rPr>
                <w:b/>
                <w:bCs/>
              </w:rPr>
            </w:pPr>
            <w:r w:rsidRPr="001758BE">
              <w:rPr>
                <w:b/>
                <w:bCs/>
              </w:rPr>
              <w:t>Forløbets titel</w:t>
            </w:r>
          </w:p>
        </w:tc>
        <w:tc>
          <w:tcPr>
            <w:tcW w:w="7223" w:type="dxa"/>
            <w:tcMar/>
          </w:tcPr>
          <w:p w:rsidR="002A7C87" w:rsidRDefault="000A30C8" w14:paraId="1B7F4B79" w14:textId="76BBF4DF">
            <w:r w:rsidR="76B009C7">
              <w:rPr/>
              <w:t>AI som skriftlig videnspartner</w:t>
            </w:r>
            <w:r w:rsidR="07294E9F">
              <w:rPr/>
              <w:t>.</w:t>
            </w:r>
          </w:p>
        </w:tc>
      </w:tr>
      <w:tr w:rsidR="002A7C87" w:rsidTr="68ACCFF6" w14:paraId="75555FA8" w14:textId="77777777">
        <w:tc>
          <w:tcPr>
            <w:tcW w:w="2405" w:type="dxa"/>
            <w:tcMar/>
          </w:tcPr>
          <w:p w:rsidRPr="001758BE" w:rsidR="002A7C87" w:rsidRDefault="002A7C87" w14:paraId="0EE6B303" w14:textId="7DBF209A">
            <w:pPr>
              <w:rPr>
                <w:b/>
                <w:bCs/>
              </w:rPr>
            </w:pPr>
            <w:r w:rsidRPr="001758BE">
              <w:rPr>
                <w:b/>
                <w:bCs/>
              </w:rPr>
              <w:t>Fag</w:t>
            </w:r>
          </w:p>
        </w:tc>
        <w:tc>
          <w:tcPr>
            <w:tcW w:w="7223" w:type="dxa"/>
            <w:tcMar/>
          </w:tcPr>
          <w:p w:rsidR="002A7C87" w:rsidRDefault="000A30C8" w14:paraId="436E30DD" w14:textId="0419F1C6">
            <w:r>
              <w:t>Engelsk A</w:t>
            </w:r>
          </w:p>
        </w:tc>
      </w:tr>
      <w:tr w:rsidR="002A7C87" w:rsidTr="68ACCFF6" w14:paraId="37E4BD2F" w14:textId="77777777">
        <w:tc>
          <w:tcPr>
            <w:tcW w:w="2405" w:type="dxa"/>
            <w:tcMar/>
          </w:tcPr>
          <w:p w:rsidRPr="001758BE" w:rsidR="002A7C87" w:rsidRDefault="002A7C87" w14:paraId="674393E9" w14:textId="38511CE2">
            <w:pPr>
              <w:rPr>
                <w:b/>
                <w:bCs/>
              </w:rPr>
            </w:pPr>
            <w:r w:rsidRPr="001758BE">
              <w:rPr>
                <w:b/>
                <w:bCs/>
              </w:rPr>
              <w:t>Underviserens navn</w:t>
            </w:r>
          </w:p>
        </w:tc>
        <w:tc>
          <w:tcPr>
            <w:tcW w:w="7223" w:type="dxa"/>
            <w:tcMar/>
          </w:tcPr>
          <w:p w:rsidR="002A7C87" w:rsidRDefault="000A30C8" w14:paraId="268E306E" w14:textId="3637F82E">
            <w:r>
              <w:t>Thomas Skovgaard Koldig</w:t>
            </w:r>
          </w:p>
        </w:tc>
      </w:tr>
      <w:tr w:rsidR="002A7C87" w:rsidTr="68ACCFF6" w14:paraId="50DC3949" w14:textId="77777777">
        <w:tc>
          <w:tcPr>
            <w:tcW w:w="2405" w:type="dxa"/>
            <w:tcMar/>
          </w:tcPr>
          <w:p w:rsidRPr="001758BE" w:rsidR="002A7C87" w:rsidRDefault="002A7C87" w14:paraId="5D3A8A04" w14:textId="2B543CD4">
            <w:pPr>
              <w:rPr>
                <w:b/>
                <w:bCs/>
              </w:rPr>
            </w:pPr>
            <w:r w:rsidRPr="001758BE">
              <w:rPr>
                <w:b/>
                <w:bCs/>
              </w:rPr>
              <w:t>Skole</w:t>
            </w:r>
          </w:p>
        </w:tc>
        <w:tc>
          <w:tcPr>
            <w:tcW w:w="7223" w:type="dxa"/>
            <w:tcMar/>
          </w:tcPr>
          <w:p w:rsidR="002A7C87" w:rsidRDefault="000A30C8" w14:paraId="29CDA268" w14:textId="2CA3A1F2">
            <w:r>
              <w:t>HHX-gymnasiet, Viby</w:t>
            </w:r>
          </w:p>
        </w:tc>
      </w:tr>
      <w:tr w:rsidR="002A7C87" w:rsidTr="68ACCFF6" w14:paraId="0368CBA8" w14:textId="77777777">
        <w:tc>
          <w:tcPr>
            <w:tcW w:w="2405" w:type="dxa"/>
            <w:tcMar/>
          </w:tcPr>
          <w:p w:rsidRPr="001758BE" w:rsidR="002A7C87" w:rsidRDefault="002A7C87" w14:paraId="720A392E" w14:textId="0B3FA422">
            <w:pPr>
              <w:rPr>
                <w:b/>
                <w:bCs/>
              </w:rPr>
            </w:pPr>
            <w:r w:rsidRPr="001758BE">
              <w:rPr>
                <w:b/>
                <w:bCs/>
              </w:rPr>
              <w:t xml:space="preserve">Kort præsentation af forløbet </w:t>
            </w:r>
          </w:p>
        </w:tc>
        <w:tc>
          <w:tcPr>
            <w:tcW w:w="7223" w:type="dxa"/>
            <w:tcMar/>
          </w:tcPr>
          <w:p w:rsidRPr="00903FE2" w:rsidR="002A7C87" w:rsidRDefault="00903FE2" w14:paraId="2828FFCD" w14:textId="072341A1">
            <w:r w:rsidRPr="00903FE2">
              <w:t xml:space="preserve">En </w:t>
            </w:r>
            <w:r>
              <w:t>u</w:t>
            </w:r>
            <w:r w:rsidRPr="00903FE2">
              <w:t>ndersøge</w:t>
            </w:r>
            <w:r>
              <w:t>lse af</w:t>
            </w:r>
            <w:r w:rsidRPr="00903FE2">
              <w:t xml:space="preserve"> hvordan eleverne kan anvende AI (chatbot) kritisk, reflekteret og konstruktivt som en digital videnspartner i skriveprocessen ved skriftlige afleveringer i faget Engelsk A, HHX</w:t>
            </w:r>
            <w:r w:rsidR="005A4F8A">
              <w:t>.</w:t>
            </w:r>
          </w:p>
          <w:p w:rsidRPr="00903FE2" w:rsidR="002A7C87" w:rsidRDefault="002A7C87" w14:paraId="7E556367" w14:textId="77777777"/>
          <w:p w:rsidRPr="00903FE2" w:rsidR="002A7C87" w:rsidRDefault="002A7C87" w14:paraId="0D40A0E3" w14:textId="3D6B54B8"/>
        </w:tc>
      </w:tr>
    </w:tbl>
    <w:p w:rsidR="002A7C87" w:rsidRDefault="002A7C87" w14:paraId="0726D8A3" w14:textId="77777777"/>
    <w:p w:rsidR="68ACCFF6" w:rsidP="68ACCFF6" w:rsidRDefault="68ACCFF6" w14:paraId="26B60DCD" w14:textId="795E2F77">
      <w:pPr>
        <w:pStyle w:val="Normal"/>
      </w:pPr>
    </w:p>
    <w:p w:rsidR="68ACCFF6" w:rsidP="68ACCFF6" w:rsidRDefault="68ACCFF6" w14:paraId="4123DF77" w14:textId="75F33060">
      <w:pPr>
        <w:pStyle w:val="Normal"/>
      </w:pPr>
    </w:p>
    <w:p w:rsidR="68ACCFF6" w:rsidP="68ACCFF6" w:rsidRDefault="68ACCFF6" w14:paraId="653BA16A" w14:textId="6E3590B9">
      <w:pPr>
        <w:pStyle w:val="Normal"/>
      </w:pPr>
    </w:p>
    <w:p w:rsidR="68ACCFF6" w:rsidP="68ACCFF6" w:rsidRDefault="68ACCFF6" w14:paraId="79016527" w14:textId="48B769BA">
      <w:pPr>
        <w:pStyle w:val="Normal"/>
      </w:pPr>
    </w:p>
    <w:p w:rsidR="68ACCFF6" w:rsidP="68ACCFF6" w:rsidRDefault="68ACCFF6" w14:paraId="27A3D989" w14:textId="0F5E99B5">
      <w:pPr>
        <w:pStyle w:val="Normal"/>
      </w:pPr>
    </w:p>
    <w:p w:rsidR="68ACCFF6" w:rsidP="68ACCFF6" w:rsidRDefault="68ACCFF6" w14:paraId="6A8C6F26" w14:textId="3E54C17D">
      <w:pPr>
        <w:pStyle w:val="Normal"/>
      </w:pPr>
    </w:p>
    <w:p w:rsidR="68ACCFF6" w:rsidP="68ACCFF6" w:rsidRDefault="68ACCFF6" w14:paraId="38610534" w14:textId="1883B0AC">
      <w:pPr>
        <w:pStyle w:val="Normal"/>
      </w:pPr>
    </w:p>
    <w:p w:rsidR="68ACCFF6" w:rsidP="68ACCFF6" w:rsidRDefault="68ACCFF6" w14:paraId="036F1D63" w14:textId="5C8FFAC0">
      <w:pPr>
        <w:pStyle w:val="Normal"/>
      </w:pPr>
    </w:p>
    <w:p w:rsidR="68ACCFF6" w:rsidP="68ACCFF6" w:rsidRDefault="68ACCFF6" w14:paraId="66D15265" w14:textId="0378843F">
      <w:pPr>
        <w:pStyle w:val="Normal"/>
      </w:pPr>
    </w:p>
    <w:p w:rsidR="68ACCFF6" w:rsidP="68ACCFF6" w:rsidRDefault="68ACCFF6" w14:paraId="7E20A6AB" w14:textId="7D106782">
      <w:pPr>
        <w:pStyle w:val="Normal"/>
      </w:pPr>
    </w:p>
    <w:p w:rsidR="68ACCFF6" w:rsidP="68ACCFF6" w:rsidRDefault="68ACCFF6" w14:paraId="280E2689" w14:textId="2B78D501">
      <w:pPr>
        <w:pStyle w:val="Normal"/>
      </w:pPr>
    </w:p>
    <w:p w:rsidR="68ACCFF6" w:rsidP="68ACCFF6" w:rsidRDefault="68ACCFF6" w14:paraId="0A500190" w14:textId="57C012B0">
      <w:pPr>
        <w:pStyle w:val="Normal"/>
      </w:pPr>
    </w:p>
    <w:p w:rsidR="68ACCFF6" w:rsidP="68ACCFF6" w:rsidRDefault="68ACCFF6" w14:paraId="65774DEC" w14:textId="51DE9152">
      <w:pPr>
        <w:pStyle w:val="Normal"/>
      </w:pPr>
    </w:p>
    <w:p w:rsidR="68ACCFF6" w:rsidP="68ACCFF6" w:rsidRDefault="68ACCFF6" w14:paraId="40861A4C" w14:textId="17BA07E3">
      <w:pPr>
        <w:pStyle w:val="Normal"/>
      </w:pPr>
    </w:p>
    <w:p w:rsidR="68ACCFF6" w:rsidP="68ACCFF6" w:rsidRDefault="68ACCFF6" w14:paraId="66DFBAC1" w14:textId="2C61A5DF">
      <w:pPr>
        <w:pStyle w:val="Normal"/>
      </w:pPr>
    </w:p>
    <w:p w:rsidR="68ACCFF6" w:rsidP="68ACCFF6" w:rsidRDefault="68ACCFF6" w14:paraId="3FED6A55" w14:textId="140C2D81">
      <w:pPr>
        <w:pStyle w:val="Normal"/>
      </w:pPr>
    </w:p>
    <w:p w:rsidR="68ACCFF6" w:rsidP="68ACCFF6" w:rsidRDefault="68ACCFF6" w14:paraId="1B00E79F" w14:textId="3E3234E5">
      <w:pPr>
        <w:pStyle w:val="Normal"/>
      </w:pPr>
    </w:p>
    <w:tbl>
      <w:tblPr>
        <w:tblStyle w:val="Tabel-Gitter"/>
        <w:tblpPr w:leftFromText="141" w:rightFromText="141" w:vertAnchor="page" w:horzAnchor="margin" w:tblpY="2821"/>
        <w:tblW w:w="0" w:type="auto"/>
        <w:tblLook w:val="04A0" w:firstRow="1" w:lastRow="0" w:firstColumn="1" w:lastColumn="0" w:noHBand="0" w:noVBand="1"/>
      </w:tblPr>
      <w:tblGrid>
        <w:gridCol w:w="1555"/>
        <w:gridCol w:w="8073"/>
      </w:tblGrid>
      <w:tr w:rsidR="000A30C8" w:rsidTr="68ACCFF6" w14:paraId="47943CD9" w14:textId="77777777">
        <w:tc>
          <w:tcPr>
            <w:tcW w:w="1555" w:type="dxa"/>
            <w:tcMar/>
          </w:tcPr>
          <w:p w:rsidRPr="00F600EA" w:rsidR="000A30C8" w:rsidP="00D15D4F" w:rsidRDefault="000A30C8" w14:paraId="488D9AD2" w14:textId="77777777">
            <w:pPr>
              <w:rPr>
                <w:b/>
                <w:bCs/>
              </w:rPr>
            </w:pPr>
            <w:r w:rsidRPr="00F600EA">
              <w:rPr>
                <w:b/>
                <w:bCs/>
              </w:rPr>
              <w:lastRenderedPageBreak/>
              <w:t>Formål</w:t>
            </w:r>
          </w:p>
        </w:tc>
        <w:tc>
          <w:tcPr>
            <w:tcW w:w="8073" w:type="dxa"/>
            <w:tcMar/>
          </w:tcPr>
          <w:p w:rsidRPr="0009210E" w:rsidR="000A30C8" w:rsidP="00D15D4F" w:rsidRDefault="000A30C8" w14:paraId="7B7939DC" w14:textId="14FDB0CC">
            <w:pPr>
              <w:rPr>
                <w:rFonts w:cstheme="minorHAnsi"/>
              </w:rPr>
            </w:pPr>
            <w:r w:rsidRPr="0009210E">
              <w:rPr>
                <w:rFonts w:cstheme="minorHAnsi"/>
              </w:rPr>
              <w:t>Undersøge hvordan eleverne kan anvende AI (chatbot) kritisk, reflekteret og konstruktivt som en digital videnspartner i skriveprocessen ved skriftlige afleveringer i faget Engelsk A, HHX</w:t>
            </w:r>
            <w:r w:rsidR="005A4F8A">
              <w:rPr>
                <w:rFonts w:cstheme="minorHAnsi"/>
              </w:rPr>
              <w:t>.</w:t>
            </w:r>
          </w:p>
          <w:p w:rsidRPr="0009210E" w:rsidR="000A30C8" w:rsidP="00D15D4F" w:rsidRDefault="000A30C8" w14:paraId="74ADA960" w14:textId="77777777">
            <w:pPr>
              <w:rPr>
                <w:rFonts w:cstheme="minorHAnsi"/>
              </w:rPr>
            </w:pPr>
          </w:p>
          <w:p w:rsidRPr="0009210E" w:rsidR="000A30C8" w:rsidP="00D15D4F" w:rsidRDefault="000A30C8" w14:paraId="4547BCD7" w14:textId="77777777">
            <w:pPr>
              <w:rPr>
                <w:rFonts w:cstheme="minorHAnsi"/>
              </w:rPr>
            </w:pPr>
            <w:r w:rsidRPr="0009210E">
              <w:rPr>
                <w:rFonts w:cstheme="minorHAnsi"/>
              </w:rPr>
              <w:t>Målsætning: Eleverne bliver mere kritiske og reflekterede brugere af AI.</w:t>
            </w:r>
          </w:p>
          <w:p w:rsidRPr="0009210E" w:rsidR="000A30C8" w:rsidP="00D15D4F" w:rsidRDefault="000A30C8" w14:paraId="6C244C69" w14:textId="77777777">
            <w:pPr>
              <w:rPr>
                <w:rFonts w:cstheme="minorHAnsi"/>
              </w:rPr>
            </w:pPr>
          </w:p>
        </w:tc>
      </w:tr>
      <w:tr w:rsidR="000A30C8" w:rsidTr="68ACCFF6" w14:paraId="1AF37B7D" w14:textId="77777777">
        <w:tc>
          <w:tcPr>
            <w:tcW w:w="1555" w:type="dxa"/>
            <w:tcMar/>
          </w:tcPr>
          <w:p w:rsidRPr="00F600EA" w:rsidR="000A30C8" w:rsidP="00D15D4F" w:rsidRDefault="000A30C8" w14:paraId="1CEF2F78" w14:textId="77777777">
            <w:pPr>
              <w:rPr>
                <w:b/>
                <w:bCs/>
              </w:rPr>
            </w:pPr>
            <w:r w:rsidRPr="00F600EA">
              <w:rPr>
                <w:b/>
                <w:bCs/>
              </w:rPr>
              <w:t>Indhold</w:t>
            </w:r>
          </w:p>
        </w:tc>
        <w:tc>
          <w:tcPr>
            <w:tcW w:w="8073" w:type="dxa"/>
            <w:tcMar/>
          </w:tcPr>
          <w:p w:rsidRPr="0009210E" w:rsidR="000A30C8" w:rsidP="00D15D4F" w:rsidRDefault="000A30C8" w14:paraId="1EFCD1E2" w14:textId="77777777">
            <w:pPr>
              <w:rPr>
                <w:rFonts w:eastAsia="Times New Roman" w:cstheme="minorHAnsi"/>
                <w:b/>
                <w:bCs/>
                <w:color w:val="242424"/>
                <w:kern w:val="0"/>
                <w:shd w:val="clear" w:color="auto" w:fill="FFFFFF"/>
                <w:lang w:eastAsia="da-DK"/>
                <w14:ligatures w14:val="none"/>
              </w:rPr>
            </w:pPr>
            <w:r w:rsidRPr="0009210E">
              <w:rPr>
                <w:rFonts w:eastAsia="Times New Roman" w:cstheme="minorHAnsi"/>
                <w:b/>
                <w:bCs/>
                <w:color w:val="242424"/>
                <w:kern w:val="0"/>
                <w:shd w:val="clear" w:color="auto" w:fill="FFFFFF"/>
                <w:lang w:eastAsia="da-DK"/>
                <w14:ligatures w14:val="none"/>
              </w:rPr>
              <w:t>Forløbsplan</w:t>
            </w:r>
            <w:r>
              <w:rPr>
                <w:rFonts w:eastAsia="Times New Roman" w:cstheme="minorHAnsi"/>
                <w:b/>
                <w:bCs/>
                <w:color w:val="242424"/>
                <w:kern w:val="0"/>
                <w:shd w:val="clear" w:color="auto" w:fill="FFFFFF"/>
                <w:lang w:eastAsia="da-DK"/>
                <w14:ligatures w14:val="none"/>
              </w:rPr>
              <w:t xml:space="preserve"> (2-4 lektioner)</w:t>
            </w:r>
          </w:p>
          <w:p w:rsidRPr="0009210E" w:rsidR="000A30C8" w:rsidP="000A30C8" w:rsidRDefault="000A30C8" w14:paraId="640C82EC" w14:textId="77777777">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Spørgeskema hvor elevernes forforståelse og brug af AI / plagiat i skriftlig engelsk undersøges.</w:t>
            </w:r>
          </w:p>
          <w:p w:rsidR="00AF544D" w:rsidP="68ACCFF6" w:rsidRDefault="00EB37E8" w14:paraId="57E1594B" w14:textId="50D4DBFC">
            <w:pPr>
              <w:pStyle w:val="Listeafsnit"/>
              <w:numPr>
                <w:ilvl w:val="0"/>
                <w:numId w:val="1"/>
              </w:numPr>
              <w:rPr>
                <w:rFonts w:eastAsia="Times New Roman" w:cs="Aptos" w:cstheme="minorAscii"/>
                <w:color w:val="242424"/>
                <w:kern w:val="0"/>
                <w:shd w:val="clear" w:color="auto" w:fill="FFFFFF"/>
                <w:lang w:eastAsia="da-DK"/>
                <w14:ligatures w14:val="none"/>
              </w:rPr>
            </w:pPr>
            <w:r w:rsidRPr="68ACCFF6" w:rsidR="5273EE95">
              <w:rPr>
                <w:rFonts w:eastAsia="Times New Roman" w:cs="Aptos" w:cstheme="minorAscii"/>
                <w:color w:val="242424"/>
                <w:kern w:val="0"/>
                <w:shd w:val="clear" w:color="auto" w:fill="FFFFFF"/>
                <w:lang w:eastAsia="da-DK"/>
                <w14:ligatures w14:val="none"/>
              </w:rPr>
              <w:t>Arbejde med kernebegreber indenfor</w:t>
            </w:r>
            <w:r w:rsidRPr="68ACCFF6" w:rsidR="00C17634">
              <w:rPr>
                <w:rFonts w:eastAsia="Times New Roman" w:cs="Aptos" w:cstheme="minorAscii"/>
                <w:color w:val="242424"/>
                <w:kern w:val="0"/>
                <w:shd w:val="clear" w:color="auto" w:fill="FFFFFF"/>
                <w:lang w:eastAsia="da-DK"/>
                <w14:ligatures w14:val="none"/>
              </w:rPr>
              <w:t xml:space="preserve"> emnet</w:t>
            </w:r>
            <w:r w:rsidRPr="68ACCFF6" w:rsidR="5273EE95">
              <w:rPr>
                <w:rFonts w:eastAsia="Times New Roman" w:cs="Aptos" w:cstheme="minorAscii"/>
                <w:color w:val="242424"/>
                <w:kern w:val="0"/>
                <w:shd w:val="clear" w:color="auto" w:fill="FFFFFF"/>
                <w:lang w:eastAsia="da-DK"/>
                <w14:ligatures w14:val="none"/>
              </w:rPr>
              <w:t xml:space="preserve"> overvågning</w:t>
            </w:r>
            <w:r w:rsidRPr="68ACCFF6" w:rsidR="00C17634">
              <w:rPr>
                <w:rFonts w:eastAsia="Times New Roman" w:cs="Aptos" w:cstheme="minorAscii"/>
                <w:color w:val="242424"/>
                <w:kern w:val="0"/>
                <w:shd w:val="clear" w:color="auto" w:fill="FFFFFF"/>
                <w:lang w:eastAsia="da-DK"/>
                <w14:ligatures w14:val="none"/>
              </w:rPr>
              <w:t xml:space="preserve"> for dermed at</w:t>
            </w:r>
            <w:r w:rsidRPr="68ACCFF6" w:rsidR="5273EE95">
              <w:rPr>
                <w:rFonts w:eastAsia="Times New Roman" w:cs="Aptos" w:cstheme="minorAscii"/>
                <w:color w:val="242424"/>
                <w:kern w:val="0"/>
                <w:shd w:val="clear" w:color="auto" w:fill="FFFFFF"/>
                <w:lang w:eastAsia="da-DK"/>
                <w14:ligatures w14:val="none"/>
              </w:rPr>
              <w:t xml:space="preserve"> </w:t>
            </w:r>
            <w:r w:rsidRPr="68ACCFF6" w:rsidR="00C17634">
              <w:rPr>
                <w:rFonts w:eastAsia="Times New Roman" w:cs="Aptos" w:cstheme="minorAscii"/>
                <w:color w:val="242424"/>
                <w:kern w:val="0"/>
                <w:shd w:val="clear" w:color="auto" w:fill="FFFFFF"/>
                <w:lang w:eastAsia="da-DK"/>
                <w14:ligatures w14:val="none"/>
              </w:rPr>
              <w:t>s</w:t>
            </w:r>
            <w:r w:rsidRPr="68ACCFF6" w:rsidR="5273EE95">
              <w:rPr>
                <w:rFonts w:eastAsia="Times New Roman" w:cs="Aptos" w:cstheme="minorAscii"/>
                <w:color w:val="242424"/>
                <w:kern w:val="0"/>
                <w:shd w:val="clear" w:color="auto" w:fill="FFFFFF"/>
                <w:lang w:eastAsia="da-DK"/>
                <w14:ligatures w14:val="none"/>
              </w:rPr>
              <w:t xml:space="preserve">ikre </w:t>
            </w:r>
            <w:r w:rsidRPr="68ACCFF6" w:rsidR="00C17634">
              <w:rPr>
                <w:rFonts w:eastAsia="Times New Roman" w:cs="Aptos" w:cstheme="minorAscii"/>
                <w:color w:val="242424"/>
                <w:kern w:val="0"/>
                <w:shd w:val="clear" w:color="auto" w:fill="FFFFFF"/>
                <w:lang w:eastAsia="da-DK"/>
                <w14:ligatures w14:val="none"/>
              </w:rPr>
              <w:t xml:space="preserve">en </w:t>
            </w:r>
            <w:r w:rsidRPr="68ACCFF6" w:rsidR="126DB9B9">
              <w:rPr>
                <w:rFonts w:eastAsia="Times New Roman" w:cs="Aptos" w:cstheme="minorAscii"/>
                <w:color w:val="242424"/>
                <w:kern w:val="0"/>
                <w:shd w:val="clear" w:color="auto" w:fill="FFFFFF"/>
                <w:lang w:eastAsia="da-DK"/>
                <w14:ligatures w14:val="none"/>
              </w:rPr>
              <w:t xml:space="preserve">grund</w:t>
            </w:r>
            <w:r w:rsidRPr="68ACCFF6" w:rsidR="5273EE95">
              <w:rPr>
                <w:rFonts w:eastAsia="Times New Roman" w:cs="Aptos" w:cstheme="minorAscii"/>
                <w:color w:val="242424"/>
                <w:kern w:val="0"/>
                <w:shd w:val="clear" w:color="auto" w:fill="FFFFFF"/>
                <w:lang w:eastAsia="da-DK"/>
                <w14:ligatures w14:val="none"/>
              </w:rPr>
              <w:t>faglighed.</w:t>
            </w:r>
          </w:p>
          <w:p w:rsidRPr="0009210E" w:rsidR="000A30C8" w:rsidP="000A30C8" w:rsidRDefault="000A30C8" w14:paraId="4F077DF0" w14:textId="621EEFC6">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Lektie: Eleverne sætter sig ind i baggrundsmaterialet for et debatterende essay før timerne. Fokuseret læsning med fokus på argumenter for og imod overvågning, som er essayets kernefokus.</w:t>
            </w:r>
          </w:p>
          <w:p w:rsidRPr="0009210E" w:rsidR="000A30C8" w:rsidP="000A30C8" w:rsidRDefault="000A30C8" w14:paraId="6D7730BC" w14:textId="77777777">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 xml:space="preserve">AI brainstorm i grupper og på klassen over brug af Chatbot GPT med fokus på en eksplorativ brug, hvor eleverne undersøger og prompter </w:t>
            </w:r>
            <w:r>
              <w:rPr>
                <w:rFonts w:eastAsia="Times New Roman" w:cstheme="minorHAnsi"/>
                <w:color w:val="242424"/>
                <w:kern w:val="0"/>
                <w:shd w:val="clear" w:color="auto" w:fill="FFFFFF"/>
                <w:lang w:eastAsia="da-DK"/>
                <w14:ligatures w14:val="none"/>
              </w:rPr>
              <w:t>c</w:t>
            </w:r>
            <w:r w:rsidRPr="0009210E">
              <w:rPr>
                <w:rFonts w:eastAsia="Times New Roman" w:cstheme="minorHAnsi"/>
                <w:color w:val="242424"/>
                <w:kern w:val="0"/>
                <w:shd w:val="clear" w:color="auto" w:fill="FFFFFF"/>
                <w:lang w:eastAsia="da-DK"/>
                <w14:ligatures w14:val="none"/>
              </w:rPr>
              <w:t>hatbotten med forskellige søgeord ifm argumentationsopbygning, fx</w:t>
            </w:r>
          </w:p>
          <w:p w:rsidRPr="0009210E" w:rsidR="000A30C8" w:rsidP="000A30C8" w:rsidRDefault="000A30C8" w14:paraId="10958041" w14:textId="77777777">
            <w:pPr>
              <w:pStyle w:val="Listeafsnit"/>
              <w:numPr>
                <w:ilvl w:val="1"/>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”Find argumenter for / imod overvågning baseret på baggrundstekst”.</w:t>
            </w:r>
          </w:p>
          <w:p w:rsidRPr="0009210E" w:rsidR="000A30C8" w:rsidP="000A30C8" w:rsidRDefault="000A30C8" w14:paraId="5265FD14" w14:textId="77777777">
            <w:pPr>
              <w:pStyle w:val="Listeafsnit"/>
              <w:numPr>
                <w:ilvl w:val="1"/>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”Inddrag citat”.</w:t>
            </w:r>
          </w:p>
          <w:p w:rsidRPr="0009210E" w:rsidR="000A30C8" w:rsidP="000A30C8" w:rsidRDefault="000A30C8" w14:paraId="2DAABC56" w14:textId="77777777">
            <w:pPr>
              <w:pStyle w:val="Listeafsnit"/>
              <w:numPr>
                <w:ilvl w:val="1"/>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”Brug PEE-chain”.</w:t>
            </w:r>
          </w:p>
          <w:p w:rsidRPr="0009210E" w:rsidR="000A30C8" w:rsidP="000A30C8" w:rsidRDefault="000A30C8" w14:paraId="0A080171" w14:textId="77777777">
            <w:pPr>
              <w:pStyle w:val="Listeafsnit"/>
              <w:numPr>
                <w:ilvl w:val="1"/>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”Vær kildekritisk” ift. bias.</w:t>
            </w:r>
          </w:p>
          <w:p w:rsidRPr="0009210E" w:rsidR="000A30C8" w:rsidP="000A30C8" w:rsidRDefault="000A30C8" w14:paraId="702C097D" w14:textId="77777777">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 xml:space="preserve">Eleverne sammenligner også hinandens svar mv. </w:t>
            </w:r>
          </w:p>
          <w:p w:rsidRPr="0009210E" w:rsidR="000A30C8" w:rsidP="000A30C8" w:rsidRDefault="000A30C8" w14:paraId="6474FE83" w14:textId="77777777">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Søgningsprocessen evalueres løbende på klassen med fokus på validitet af AI produceret tekst, fx hvor findes argumentet i baggrundsteksten, er citaterne brugbare mv.</w:t>
            </w:r>
          </w:p>
          <w:p w:rsidRPr="0009210E" w:rsidR="000A30C8" w:rsidP="000A30C8" w:rsidRDefault="000A30C8" w14:paraId="7754DC66" w14:textId="77777777">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Eleverne arbejder med at gøre AI generet tekst til deres egen. Optimeringsproces, hvor eleverne analyserer baggrundsmaterialet og kritisk og refleksivt forholder sig til AI generet tekst.</w:t>
            </w:r>
          </w:p>
          <w:p w:rsidRPr="0009210E" w:rsidR="000A30C8" w:rsidP="000A30C8" w:rsidRDefault="000A30C8" w14:paraId="0D983C14" w14:textId="77777777">
            <w:pPr>
              <w:pStyle w:val="Listeafsnit"/>
              <w:numPr>
                <w:ilvl w:val="1"/>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Fx Fokus på optimering af PEE-chains med skarpere pointe (P), passende eksempler evt. med citat (E) og sammenhængende forklaring (E).</w:t>
            </w:r>
          </w:p>
          <w:p w:rsidRPr="0052365D" w:rsidR="000A30C8" w:rsidP="000A30C8" w:rsidRDefault="000A30C8" w14:paraId="24458B08" w14:textId="77777777">
            <w:pPr>
              <w:pStyle w:val="Listeafsnit"/>
              <w:numPr>
                <w:ilvl w:val="0"/>
                <w:numId w:val="1"/>
              </w:numPr>
              <w:rPr>
                <w:rFonts w:eastAsia="Times New Roman" w:cstheme="minorHAnsi"/>
                <w:color w:val="242424"/>
                <w:kern w:val="0"/>
                <w:shd w:val="clear" w:color="auto" w:fill="FFFFFF"/>
                <w:lang w:eastAsia="da-DK"/>
                <w14:ligatures w14:val="none"/>
              </w:rPr>
            </w:pPr>
            <w:r w:rsidRPr="0009210E">
              <w:rPr>
                <w:rFonts w:eastAsia="Times New Roman" w:cstheme="minorHAnsi"/>
                <w:color w:val="242424"/>
                <w:kern w:val="0"/>
                <w:shd w:val="clear" w:color="auto" w:fill="FFFFFF"/>
                <w:lang w:eastAsia="da-DK"/>
                <w14:ligatures w14:val="none"/>
              </w:rPr>
              <w:t>AI spørgeskema hvor eleverne evaluerer på forløbet, og om det har ændret deres syn og tilgang til AI.</w:t>
            </w:r>
          </w:p>
        </w:tc>
      </w:tr>
      <w:tr w:rsidR="000A30C8" w:rsidTr="68ACCFF6" w14:paraId="3F6CAF8F" w14:textId="77777777">
        <w:tc>
          <w:tcPr>
            <w:tcW w:w="1555" w:type="dxa"/>
            <w:tcMar/>
          </w:tcPr>
          <w:p w:rsidRPr="00F600EA" w:rsidR="000A30C8" w:rsidP="00D15D4F" w:rsidRDefault="000A30C8" w14:paraId="09D52C20" w14:textId="77777777">
            <w:pPr>
              <w:rPr>
                <w:b/>
                <w:bCs/>
              </w:rPr>
            </w:pPr>
            <w:r w:rsidRPr="00F600EA">
              <w:rPr>
                <w:b/>
                <w:bCs/>
              </w:rPr>
              <w:t>Metode</w:t>
            </w:r>
          </w:p>
        </w:tc>
        <w:tc>
          <w:tcPr>
            <w:tcW w:w="8073" w:type="dxa"/>
            <w:tcMar/>
          </w:tcPr>
          <w:p w:rsidRPr="0009210E" w:rsidR="000A30C8" w:rsidP="00D15D4F" w:rsidRDefault="000A30C8" w14:paraId="520A8690" w14:textId="77777777">
            <w:pPr>
              <w:rPr>
                <w:rFonts w:cstheme="minorHAnsi"/>
              </w:rPr>
            </w:pPr>
            <w:r w:rsidRPr="0009210E">
              <w:rPr>
                <w:rFonts w:cstheme="minorHAnsi"/>
              </w:rPr>
              <w:t>Klasserum og grupperum med åben dialogpræget tilgang.</w:t>
            </w:r>
          </w:p>
          <w:p w:rsidRPr="0009210E" w:rsidR="000A30C8" w:rsidP="00D15D4F" w:rsidRDefault="000A30C8" w14:paraId="78D93254" w14:textId="77777777">
            <w:pPr>
              <w:rPr>
                <w:rFonts w:cstheme="minorHAnsi"/>
              </w:rPr>
            </w:pPr>
          </w:p>
        </w:tc>
      </w:tr>
      <w:tr w:rsidR="000A30C8" w:rsidTr="68ACCFF6" w14:paraId="71695482" w14:textId="77777777">
        <w:tc>
          <w:tcPr>
            <w:tcW w:w="1555" w:type="dxa"/>
            <w:tcMar/>
          </w:tcPr>
          <w:p w:rsidRPr="00F600EA" w:rsidR="000A30C8" w:rsidP="00D15D4F" w:rsidRDefault="000A30C8" w14:paraId="4797E248" w14:textId="77777777">
            <w:pPr>
              <w:rPr>
                <w:b/>
                <w:bCs/>
              </w:rPr>
            </w:pPr>
            <w:r w:rsidRPr="00F600EA">
              <w:rPr>
                <w:b/>
                <w:bCs/>
              </w:rPr>
              <w:t>Materiale</w:t>
            </w:r>
          </w:p>
        </w:tc>
        <w:tc>
          <w:tcPr>
            <w:tcW w:w="8073" w:type="dxa"/>
            <w:tcMar/>
          </w:tcPr>
          <w:p w:rsidRPr="0009210E" w:rsidR="000A30C8" w:rsidP="00D15D4F" w:rsidRDefault="000A30C8" w14:paraId="28D0BC20" w14:textId="77777777">
            <w:pPr>
              <w:rPr>
                <w:rFonts w:cstheme="minorHAnsi"/>
              </w:rPr>
            </w:pPr>
            <w:r w:rsidRPr="0009210E">
              <w:rPr>
                <w:rFonts w:cstheme="minorHAnsi"/>
              </w:rPr>
              <w:t>Baggrundsartikler til debatterende essay</w:t>
            </w:r>
          </w:p>
          <w:p w:rsidRPr="0009210E" w:rsidR="000A30C8" w:rsidP="00D15D4F" w:rsidRDefault="000A30C8" w14:paraId="6ACDD48A" w14:textId="77777777">
            <w:pPr>
              <w:rPr>
                <w:rFonts w:cstheme="minorHAnsi"/>
              </w:rPr>
            </w:pPr>
            <w:r w:rsidRPr="0009210E">
              <w:rPr>
                <w:rFonts w:cstheme="minorHAnsi"/>
              </w:rPr>
              <w:t>ChatGPT 3.5 (gratis udgave)</w:t>
            </w:r>
          </w:p>
          <w:p w:rsidRPr="0009210E" w:rsidR="000A30C8" w:rsidP="00D15D4F" w:rsidRDefault="000A30C8" w14:paraId="755FA5D2" w14:textId="77777777">
            <w:pPr>
              <w:rPr>
                <w:rFonts w:cstheme="minorHAnsi"/>
              </w:rPr>
            </w:pPr>
          </w:p>
        </w:tc>
      </w:tr>
      <w:tr w:rsidR="000A30C8" w:rsidTr="68ACCFF6" w14:paraId="6BB156C3" w14:textId="77777777">
        <w:tc>
          <w:tcPr>
            <w:tcW w:w="1555" w:type="dxa"/>
            <w:tcMar/>
          </w:tcPr>
          <w:p w:rsidRPr="00F600EA" w:rsidR="000A30C8" w:rsidP="00D15D4F" w:rsidRDefault="000A30C8" w14:paraId="70DBFCBB" w14:textId="77777777">
            <w:pPr>
              <w:rPr>
                <w:b/>
                <w:bCs/>
              </w:rPr>
            </w:pPr>
            <w:r w:rsidRPr="00F600EA">
              <w:rPr>
                <w:b/>
                <w:bCs/>
              </w:rPr>
              <w:t>Evaluering</w:t>
            </w:r>
          </w:p>
        </w:tc>
        <w:tc>
          <w:tcPr>
            <w:tcW w:w="8073" w:type="dxa"/>
            <w:tcMar/>
          </w:tcPr>
          <w:p w:rsidRPr="0009210E" w:rsidR="000A30C8" w:rsidP="00D15D4F" w:rsidRDefault="000A30C8" w14:paraId="427B755D" w14:textId="77777777">
            <w:pPr>
              <w:rPr>
                <w:rFonts w:eastAsia="Times New Roman" w:cstheme="minorHAnsi"/>
                <w:b/>
                <w:bCs/>
                <w:color w:val="000000"/>
                <w:kern w:val="0"/>
                <w:lang w:eastAsia="da-DK"/>
                <w14:ligatures w14:val="none"/>
              </w:rPr>
            </w:pPr>
            <w:r w:rsidRPr="0009210E">
              <w:rPr>
                <w:rFonts w:eastAsia="Times New Roman" w:cstheme="minorHAnsi"/>
                <w:b/>
                <w:bCs/>
                <w:color w:val="000000"/>
                <w:kern w:val="0"/>
                <w:lang w:eastAsia="da-DK"/>
                <w14:ligatures w14:val="none"/>
              </w:rPr>
              <w:t>Elevernes skriftlige feedback</w:t>
            </w:r>
            <w:r>
              <w:rPr>
                <w:rFonts w:eastAsia="Times New Roman" w:cstheme="minorHAnsi"/>
                <w:b/>
                <w:bCs/>
                <w:color w:val="000000"/>
                <w:kern w:val="0"/>
                <w:lang w:eastAsia="da-DK"/>
                <w14:ligatures w14:val="none"/>
              </w:rPr>
              <w:t xml:space="preserve"> fra spørgeskema</w:t>
            </w:r>
          </w:p>
          <w:p w:rsidRPr="0009210E" w:rsidR="000A30C8" w:rsidP="00D15D4F" w:rsidRDefault="000A30C8" w14:paraId="15524C20" w14:textId="77777777">
            <w:pPr>
              <w:rPr>
                <w:rFonts w:eastAsia="Times New Roman" w:cstheme="minorHAnsi"/>
                <w:color w:val="000000"/>
                <w:kern w:val="0"/>
                <w:lang w:eastAsia="da-DK"/>
                <w14:ligatures w14:val="none"/>
              </w:rPr>
            </w:pPr>
            <w:r w:rsidRPr="0009210E">
              <w:rPr>
                <w:rFonts w:eastAsia="Times New Roman" w:cstheme="minorHAnsi"/>
                <w:color w:val="000000"/>
                <w:kern w:val="0"/>
                <w:lang w:eastAsia="da-DK"/>
                <w14:ligatures w14:val="none"/>
              </w:rPr>
              <w:lastRenderedPageBreak/>
              <w:t xml:space="preserve">”At det er svært at bruge chatbot og at </w:t>
            </w:r>
            <w:r w:rsidRPr="0009210E">
              <w:rPr>
                <w:rFonts w:eastAsia="Times New Roman" w:cstheme="minorHAnsi"/>
                <w:color w:val="000000"/>
                <w:kern w:val="0"/>
                <w:u w:val="single"/>
                <w:lang w:eastAsia="da-DK"/>
                <w14:ligatures w14:val="none"/>
              </w:rPr>
              <w:t>man skal være meget kritisk</w:t>
            </w:r>
            <w:r w:rsidRPr="0009210E">
              <w:rPr>
                <w:rFonts w:eastAsia="Times New Roman" w:cstheme="minorHAnsi"/>
                <w:color w:val="000000"/>
                <w:kern w:val="0"/>
                <w:lang w:eastAsia="da-DK"/>
                <w14:ligatures w14:val="none"/>
              </w:rPr>
              <w:t xml:space="preserve"> med svarene den giver.”</w:t>
            </w:r>
          </w:p>
          <w:p w:rsidRPr="0009210E" w:rsidR="000A30C8" w:rsidP="00D15D4F" w:rsidRDefault="000A30C8" w14:paraId="113F2B37" w14:textId="77777777">
            <w:pPr>
              <w:rPr>
                <w:rFonts w:eastAsia="Times New Roman" w:cstheme="minorHAnsi"/>
                <w:color w:val="000000"/>
                <w:kern w:val="0"/>
                <w:lang w:eastAsia="da-DK"/>
                <w14:ligatures w14:val="none"/>
              </w:rPr>
            </w:pPr>
          </w:p>
          <w:p w:rsidRPr="0009210E" w:rsidR="000A30C8" w:rsidP="00D15D4F" w:rsidRDefault="000A30C8" w14:paraId="3F698A50" w14:textId="77777777">
            <w:pPr>
              <w:rPr>
                <w:rFonts w:eastAsia="Times New Roman" w:cstheme="minorHAnsi"/>
                <w:color w:val="000000"/>
                <w:kern w:val="0"/>
                <w:lang w:eastAsia="da-DK"/>
                <w14:ligatures w14:val="none"/>
              </w:rPr>
            </w:pPr>
            <w:r w:rsidRPr="0009210E">
              <w:rPr>
                <w:rFonts w:eastAsia="Times New Roman" w:cstheme="minorHAnsi"/>
                <w:color w:val="000000"/>
                <w:kern w:val="0"/>
                <w:lang w:eastAsia="da-DK"/>
                <w14:ligatures w14:val="none"/>
              </w:rPr>
              <w:t>”Det er vildt at den kan lave PEE-chain, og at den kan finde informationer, hvis den har fået et link. Man s</w:t>
            </w:r>
            <w:r w:rsidRPr="0009210E">
              <w:rPr>
                <w:rFonts w:eastAsia="Times New Roman" w:cstheme="minorHAnsi"/>
                <w:color w:val="000000"/>
                <w:kern w:val="0"/>
                <w:u w:val="single"/>
                <w:lang w:eastAsia="da-DK"/>
                <w14:ligatures w14:val="none"/>
              </w:rPr>
              <w:t>kal dog huske at være kritiske</w:t>
            </w:r>
            <w:r w:rsidRPr="0009210E">
              <w:rPr>
                <w:rFonts w:eastAsia="Times New Roman" w:cstheme="minorHAnsi"/>
                <w:color w:val="000000"/>
                <w:kern w:val="0"/>
                <w:lang w:eastAsia="da-DK"/>
                <w14:ligatures w14:val="none"/>
              </w:rPr>
              <w:t>, da den ikke altid skriver det man sætter den til eller tager det rigtige citat”</w:t>
            </w:r>
          </w:p>
          <w:p w:rsidRPr="0009210E" w:rsidR="000A30C8" w:rsidP="00D15D4F" w:rsidRDefault="000A30C8" w14:paraId="4EEBF4C8" w14:textId="77777777">
            <w:pPr>
              <w:rPr>
                <w:rFonts w:eastAsia="Times New Roman" w:cstheme="minorHAnsi"/>
                <w:color w:val="000000"/>
                <w:kern w:val="0"/>
                <w:lang w:eastAsia="da-DK"/>
                <w14:ligatures w14:val="none"/>
              </w:rPr>
            </w:pPr>
          </w:p>
          <w:p w:rsidRPr="0009210E" w:rsidR="000A30C8" w:rsidP="00D15D4F" w:rsidRDefault="000A30C8" w14:paraId="4D1A6EB4" w14:textId="77777777">
            <w:pPr>
              <w:rPr>
                <w:rFonts w:eastAsia="Times New Roman" w:cstheme="minorHAnsi"/>
                <w:color w:val="000000"/>
                <w:kern w:val="0"/>
                <w:lang w:eastAsia="da-DK"/>
                <w14:ligatures w14:val="none"/>
              </w:rPr>
            </w:pPr>
            <w:r w:rsidRPr="0009210E">
              <w:rPr>
                <w:rFonts w:eastAsia="Times New Roman" w:cstheme="minorHAnsi"/>
                <w:color w:val="000000"/>
                <w:kern w:val="0"/>
                <w:lang w:eastAsia="da-DK"/>
                <w14:ligatures w14:val="none"/>
              </w:rPr>
              <w:t>”Man kan</w:t>
            </w:r>
            <w:r w:rsidRPr="0009210E">
              <w:rPr>
                <w:rFonts w:eastAsia="Times New Roman" w:cstheme="minorHAnsi"/>
                <w:color w:val="000000"/>
                <w:kern w:val="0"/>
                <w:u w:val="single"/>
                <w:lang w:eastAsia="da-DK"/>
                <w14:ligatures w14:val="none"/>
              </w:rPr>
              <w:t xml:space="preserve"> bruge det til at søge inspiration,</w:t>
            </w:r>
            <w:r w:rsidRPr="0009210E">
              <w:rPr>
                <w:rFonts w:eastAsia="Times New Roman" w:cstheme="minorHAnsi"/>
                <w:color w:val="000000"/>
                <w:kern w:val="0"/>
                <w:lang w:eastAsia="da-DK"/>
                <w14:ligatures w14:val="none"/>
              </w:rPr>
              <w:t xml:space="preserve"> man skal dog være opmærksom på at den ikke altid er pålidlig, og at man ikke kan kopier 1:1. Den kan også nogle gange </w:t>
            </w:r>
            <w:r w:rsidRPr="0009210E">
              <w:rPr>
                <w:rFonts w:eastAsia="Times New Roman" w:cstheme="minorHAnsi"/>
                <w:color w:val="000000"/>
                <w:kern w:val="0"/>
                <w:u w:val="single"/>
                <w:lang w:eastAsia="da-DK"/>
                <w14:ligatures w14:val="none"/>
              </w:rPr>
              <w:t>skrive meget lange og ligegyldige tekster,</w:t>
            </w:r>
            <w:r w:rsidRPr="0009210E">
              <w:rPr>
                <w:rFonts w:eastAsia="Times New Roman" w:cstheme="minorHAnsi"/>
                <w:color w:val="000000"/>
                <w:kern w:val="0"/>
                <w:lang w:eastAsia="da-DK"/>
                <w14:ligatures w14:val="none"/>
              </w:rPr>
              <w:t xml:space="preserve"> så det er vigtig man læser dem godt igennem”</w:t>
            </w:r>
          </w:p>
          <w:p w:rsidRPr="0009210E" w:rsidR="000A30C8" w:rsidP="00D15D4F" w:rsidRDefault="000A30C8" w14:paraId="0A15C543" w14:textId="77777777">
            <w:pPr>
              <w:rPr>
                <w:rFonts w:eastAsia="Times New Roman" w:cstheme="minorHAnsi"/>
                <w:color w:val="000000"/>
                <w:kern w:val="0"/>
                <w:lang w:eastAsia="da-DK"/>
                <w14:ligatures w14:val="none"/>
              </w:rPr>
            </w:pPr>
          </w:p>
          <w:p w:rsidRPr="0009210E" w:rsidR="000A30C8" w:rsidP="00D15D4F" w:rsidRDefault="000A30C8" w14:paraId="003D54F7" w14:textId="77777777">
            <w:pPr>
              <w:rPr>
                <w:rFonts w:eastAsia="Times New Roman" w:cstheme="minorHAnsi"/>
                <w:color w:val="000000"/>
                <w:kern w:val="0"/>
                <w:lang w:eastAsia="da-DK"/>
                <w14:ligatures w14:val="none"/>
              </w:rPr>
            </w:pPr>
            <w:r w:rsidRPr="0009210E">
              <w:rPr>
                <w:rFonts w:eastAsia="Times New Roman" w:cstheme="minorHAnsi"/>
                <w:color w:val="000000"/>
                <w:kern w:val="0"/>
                <w:lang w:eastAsia="da-DK"/>
                <w14:ligatures w14:val="none"/>
              </w:rPr>
              <w:t>”Jeg brugte det ikke før og jeg kommer nok heller ikke til at bruge det efter. Jeg har fået øjnene op for at det kan bruges som god inspiration, men til gengæld har jeg også fundet ud af at det</w:t>
            </w:r>
            <w:r w:rsidRPr="0009210E">
              <w:rPr>
                <w:rFonts w:eastAsia="Times New Roman" w:cstheme="minorHAnsi"/>
                <w:color w:val="000000"/>
                <w:kern w:val="0"/>
                <w:u w:val="single"/>
                <w:lang w:eastAsia="da-DK"/>
                <w14:ligatures w14:val="none"/>
              </w:rPr>
              <w:t xml:space="preserve"> kan forvirre mere end det gør gavn.”</w:t>
            </w:r>
          </w:p>
          <w:p w:rsidRPr="0009210E" w:rsidR="000A30C8" w:rsidP="00D15D4F" w:rsidRDefault="000A30C8" w14:paraId="4BF12EFE" w14:textId="77777777">
            <w:pPr>
              <w:rPr>
                <w:rFonts w:eastAsia="Times New Roman" w:cstheme="minorHAnsi"/>
                <w:color w:val="000000"/>
                <w:kern w:val="0"/>
                <w:lang w:eastAsia="da-DK"/>
                <w14:ligatures w14:val="none"/>
              </w:rPr>
            </w:pPr>
          </w:p>
          <w:p w:rsidR="000A30C8" w:rsidP="00D15D4F" w:rsidRDefault="000A30C8" w14:paraId="7EA4A701" w14:textId="77777777">
            <w:pPr>
              <w:rPr>
                <w:rFonts w:eastAsia="Times New Roman" w:cstheme="minorHAnsi"/>
                <w:color w:val="000000"/>
                <w:kern w:val="0"/>
                <w:lang w:eastAsia="da-DK"/>
                <w14:ligatures w14:val="none"/>
              </w:rPr>
            </w:pPr>
            <w:r w:rsidRPr="0009210E">
              <w:rPr>
                <w:rFonts w:eastAsia="Times New Roman" w:cstheme="minorHAnsi"/>
                <w:color w:val="000000"/>
                <w:kern w:val="0"/>
                <w:lang w:eastAsia="da-DK"/>
                <w14:ligatures w14:val="none"/>
              </w:rPr>
              <w:t>”</w:t>
            </w:r>
            <w:r w:rsidRPr="0009210E">
              <w:rPr>
                <w:rFonts w:cstheme="minorHAnsi"/>
                <w:color w:val="000000"/>
              </w:rPr>
              <w:t xml:space="preserve"> </w:t>
            </w:r>
            <w:r w:rsidRPr="0009210E">
              <w:rPr>
                <w:rFonts w:eastAsia="Times New Roman" w:cstheme="minorHAnsi"/>
                <w:color w:val="000000"/>
                <w:kern w:val="0"/>
                <w:lang w:eastAsia="da-DK"/>
                <w14:ligatures w14:val="none"/>
              </w:rPr>
              <w:t xml:space="preserve">At den </w:t>
            </w:r>
            <w:r w:rsidRPr="0009210E">
              <w:rPr>
                <w:rFonts w:eastAsia="Times New Roman" w:cstheme="minorHAnsi"/>
                <w:color w:val="000000"/>
                <w:kern w:val="0"/>
                <w:u w:val="single"/>
                <w:lang w:eastAsia="da-DK"/>
                <w14:ligatures w14:val="none"/>
              </w:rPr>
              <w:t>ikke er særlig god til at gå i dybden med en tekst og dårlige til at lave referencer</w:t>
            </w:r>
            <w:r w:rsidRPr="0009210E">
              <w:rPr>
                <w:rFonts w:eastAsia="Times New Roman" w:cstheme="minorHAnsi"/>
                <w:color w:val="000000"/>
                <w:kern w:val="0"/>
                <w:lang w:eastAsia="da-DK"/>
                <w14:ligatures w14:val="none"/>
              </w:rPr>
              <w:t>. Derudover er explanation meget lang og minder meget om evidence. Den er ikke særlig præcis og</w:t>
            </w:r>
            <w:r w:rsidRPr="0009210E">
              <w:rPr>
                <w:rFonts w:eastAsia="Times New Roman" w:cstheme="minorHAnsi"/>
                <w:color w:val="000000"/>
                <w:kern w:val="0"/>
                <w:u w:val="single"/>
                <w:lang w:eastAsia="da-DK"/>
                <w14:ligatures w14:val="none"/>
              </w:rPr>
              <w:t xml:space="preserve"> kører meget i gentagelser</w:t>
            </w:r>
            <w:r w:rsidRPr="0009210E">
              <w:rPr>
                <w:rFonts w:eastAsia="Times New Roman" w:cstheme="minorHAnsi"/>
                <w:color w:val="000000"/>
                <w:kern w:val="0"/>
                <w:lang w:eastAsia="da-DK"/>
                <w14:ligatures w14:val="none"/>
              </w:rPr>
              <w:t xml:space="preserve">. Derudover skal </w:t>
            </w:r>
            <w:r w:rsidRPr="0009210E">
              <w:rPr>
                <w:rFonts w:eastAsia="Times New Roman" w:cstheme="minorHAnsi"/>
                <w:color w:val="000000"/>
                <w:kern w:val="0"/>
                <w:u w:val="single"/>
                <w:lang w:eastAsia="da-DK"/>
                <w14:ligatures w14:val="none"/>
              </w:rPr>
              <w:t>man være meget specifik med sit spørgsmål</w:t>
            </w:r>
            <w:r w:rsidRPr="0009210E">
              <w:rPr>
                <w:rFonts w:eastAsia="Times New Roman" w:cstheme="minorHAnsi"/>
                <w:color w:val="000000"/>
                <w:kern w:val="0"/>
                <w:lang w:eastAsia="da-DK"/>
                <w14:ligatures w14:val="none"/>
              </w:rPr>
              <w:t>, for AI kan hurtig mistorfor og fortælle om noget generelt end det specifikke man egentlig spørger om”</w:t>
            </w:r>
          </w:p>
          <w:p w:rsidRPr="0009210E" w:rsidR="000A30C8" w:rsidP="00D15D4F" w:rsidRDefault="000A30C8" w14:paraId="0DA7CCB3" w14:textId="77777777">
            <w:pPr>
              <w:rPr>
                <w:rFonts w:eastAsia="Times New Roman" w:cstheme="minorHAnsi"/>
                <w:color w:val="000000"/>
                <w:kern w:val="0"/>
                <w:lang w:eastAsia="da-DK"/>
                <w14:ligatures w14:val="none"/>
              </w:rPr>
            </w:pPr>
          </w:p>
          <w:p w:rsidRPr="00845BA9" w:rsidR="000A30C8" w:rsidP="00D15D4F" w:rsidRDefault="000A30C8" w14:paraId="7964A1E7" w14:textId="77777777">
            <w:pPr>
              <w:rPr>
                <w:rFonts w:eastAsia="Times New Roman" w:cstheme="minorHAnsi"/>
                <w:color w:val="000000"/>
                <w:kern w:val="0"/>
                <w:lang w:eastAsia="da-DK"/>
                <w14:ligatures w14:val="none"/>
              </w:rPr>
            </w:pPr>
            <w:r w:rsidRPr="0009210E">
              <w:rPr>
                <w:rFonts w:eastAsia="Times New Roman" w:cstheme="minorHAnsi"/>
                <w:color w:val="000000"/>
                <w:kern w:val="0"/>
                <w:lang w:eastAsia="da-DK"/>
                <w14:ligatures w14:val="none"/>
              </w:rPr>
              <w:t>”</w:t>
            </w:r>
            <w:r w:rsidRPr="0009210E">
              <w:rPr>
                <w:rFonts w:cstheme="minorHAnsi"/>
                <w:color w:val="000000"/>
              </w:rPr>
              <w:t xml:space="preserve"> </w:t>
            </w:r>
            <w:r w:rsidRPr="0009210E">
              <w:rPr>
                <w:rFonts w:eastAsia="Times New Roman" w:cstheme="minorHAnsi"/>
                <w:color w:val="000000"/>
                <w:kern w:val="0"/>
                <w:lang w:eastAsia="da-DK"/>
                <w14:ligatures w14:val="none"/>
              </w:rPr>
              <w:t xml:space="preserve">Det har været helt iorden at arbejde med chatten. </w:t>
            </w:r>
            <w:r w:rsidRPr="0009210E">
              <w:rPr>
                <w:rFonts w:eastAsia="Times New Roman" w:cstheme="minorHAnsi"/>
                <w:color w:val="000000"/>
                <w:kern w:val="0"/>
                <w:u w:val="single"/>
                <w:lang w:eastAsia="da-DK"/>
                <w14:ligatures w14:val="none"/>
              </w:rPr>
              <w:t xml:space="preserve">Det er en god måde at få svar på ens spørgsmål man måske ville have, hvis nu ens lærer ikke er til stede. </w:t>
            </w:r>
            <w:r w:rsidRPr="0009210E">
              <w:rPr>
                <w:rFonts w:eastAsia="Times New Roman" w:cstheme="minorHAnsi"/>
                <w:color w:val="000000"/>
                <w:kern w:val="0"/>
                <w:lang w:eastAsia="da-DK"/>
                <w14:ligatures w14:val="none"/>
              </w:rPr>
              <w:t xml:space="preserve">Dårlige ting ved det er at den ikke giver en helt konkrette svar, som man måske selv ville kunne have lavet. </w:t>
            </w:r>
            <w:r w:rsidRPr="0009210E">
              <w:rPr>
                <w:rFonts w:eastAsia="Times New Roman" w:cstheme="minorHAnsi"/>
                <w:color w:val="000000"/>
                <w:kern w:val="0"/>
                <w:u w:val="single"/>
                <w:lang w:eastAsia="da-DK"/>
                <w14:ligatures w14:val="none"/>
              </w:rPr>
              <w:t>Ens egne pee-chains fx er bedre end dem chatten kan lave, da man selv kan få citater, referencer osv på, hvilket chatten ikke kan”</w:t>
            </w:r>
          </w:p>
          <w:p w:rsidRPr="0009210E" w:rsidR="000A30C8" w:rsidP="00D15D4F" w:rsidRDefault="000A30C8" w14:paraId="24A40192" w14:textId="77777777">
            <w:pPr>
              <w:rPr>
                <w:rFonts w:eastAsia="Times New Roman" w:cstheme="minorHAnsi"/>
                <w:color w:val="000000"/>
                <w:kern w:val="0"/>
                <w:lang w:eastAsia="da-DK"/>
                <w14:ligatures w14:val="none"/>
              </w:rPr>
            </w:pPr>
          </w:p>
          <w:p w:rsidRPr="0009210E" w:rsidR="000A30C8" w:rsidP="00D15D4F" w:rsidRDefault="000A30C8" w14:paraId="42DD122F" w14:textId="77777777">
            <w:pPr>
              <w:shd w:val="clear" w:color="auto" w:fill="FFFFFF"/>
              <w:textAlignment w:val="baseline"/>
              <w:rPr>
                <w:rFonts w:eastAsia="Times New Roman" w:cstheme="minorHAnsi"/>
                <w:b/>
                <w:bCs/>
                <w:color w:val="242424"/>
                <w:kern w:val="0"/>
                <w:lang w:eastAsia="da-DK"/>
                <w14:ligatures w14:val="none"/>
              </w:rPr>
            </w:pPr>
            <w:r w:rsidRPr="0009210E">
              <w:rPr>
                <w:rFonts w:eastAsia="Times New Roman" w:cstheme="minorHAnsi"/>
                <w:b/>
                <w:bCs/>
                <w:color w:val="242424"/>
                <w:kern w:val="0"/>
                <w:lang w:eastAsia="da-DK"/>
                <w14:ligatures w14:val="none"/>
              </w:rPr>
              <w:t>Mine observationer / delkonklusioner</w:t>
            </w:r>
          </w:p>
          <w:p w:rsidRPr="0009210E" w:rsidR="000A30C8" w:rsidP="00D15D4F" w:rsidRDefault="000A30C8" w14:paraId="360F6E3D" w14:textId="77777777">
            <w:pPr>
              <w:pStyle w:val="elementtoproof"/>
              <w:numPr>
                <w:ilvl w:val="0"/>
                <w:numId w:val="2"/>
              </w:numPr>
              <w:rPr>
                <w:rFonts w:eastAsia="Times New Roman" w:asciiTheme="minorHAnsi" w:hAnsiTheme="minorHAnsi" w:cstheme="minorHAnsi"/>
                <w:color w:val="000000"/>
              </w:rPr>
            </w:pPr>
            <w:r w:rsidRPr="0009210E">
              <w:rPr>
                <w:rFonts w:eastAsia="Times New Roman" w:asciiTheme="minorHAnsi" w:hAnsiTheme="minorHAnsi" w:cstheme="minorHAnsi"/>
                <w:color w:val="000000"/>
              </w:rPr>
              <w:t>Open AI (gratis chatbot) kan ikke bearbejde links. Men skal kopiere hele teksten ind fra fx en artikel ind og derefter prompte.</w:t>
            </w:r>
          </w:p>
          <w:p w:rsidRPr="0009210E" w:rsidR="000A30C8" w:rsidP="000A30C8" w:rsidRDefault="000A30C8" w14:paraId="0904F9D9" w14:textId="77777777">
            <w:pPr>
              <w:numPr>
                <w:ilvl w:val="0"/>
                <w:numId w:val="2"/>
              </w:numPr>
              <w:spacing w:before="100" w:beforeAutospacing="1" w:after="100" w:afterAutospacing="1"/>
              <w:rPr>
                <w:rFonts w:eastAsia="Times New Roman" w:cstheme="minorHAnsi"/>
                <w:color w:val="000000"/>
              </w:rPr>
            </w:pPr>
            <w:r w:rsidRPr="0009210E">
              <w:rPr>
                <w:rFonts w:eastAsia="Times New Roman" w:cstheme="minorHAnsi"/>
                <w:color w:val="000000"/>
              </w:rPr>
              <w:t>Chatbotten kan godt argumentationsopbygge (i Engelsk PEE-chain), også med citater. Den mangler dog referencer, ikke helt skarp på pointer (generiske svar), og laver gentagelser (ordrøver)</w:t>
            </w:r>
          </w:p>
          <w:p w:rsidRPr="0009210E" w:rsidR="000A30C8" w:rsidP="000A30C8" w:rsidRDefault="000A30C8" w14:paraId="1EF1AB96" w14:textId="77777777">
            <w:pPr>
              <w:numPr>
                <w:ilvl w:val="0"/>
                <w:numId w:val="2"/>
              </w:numPr>
              <w:spacing w:after="100" w:afterAutospacing="1"/>
              <w:ind w:left="700"/>
              <w:rPr>
                <w:rFonts w:eastAsia="Times New Roman" w:cstheme="minorHAnsi"/>
                <w:color w:val="000000"/>
              </w:rPr>
            </w:pPr>
            <w:r w:rsidRPr="0009210E">
              <w:rPr>
                <w:rFonts w:eastAsia="Times New Roman" w:cstheme="minorHAnsi"/>
                <w:color w:val="000000"/>
              </w:rPr>
              <w:t>Når man stiller for mange spørgsmål og kommer for langt væk fra teksten, der er kopieret ind, begynder den at opfinde/digte argumenter, som ikke har noget med teksten at gøre. Chatbotten er programmeret til at tilfredsstille brugeren. Dermed svarer den også, selvom den ikke har svaret.</w:t>
            </w:r>
          </w:p>
          <w:p w:rsidRPr="0009210E" w:rsidR="000A30C8" w:rsidP="000A30C8" w:rsidRDefault="000A30C8" w14:paraId="38506459" w14:textId="77777777">
            <w:pPr>
              <w:numPr>
                <w:ilvl w:val="0"/>
                <w:numId w:val="3"/>
              </w:numPr>
              <w:spacing w:after="100" w:afterAutospacing="1"/>
              <w:ind w:left="700"/>
              <w:rPr>
                <w:rFonts w:eastAsia="Times New Roman" w:cstheme="minorHAnsi"/>
                <w:color w:val="000000"/>
              </w:rPr>
            </w:pPr>
            <w:r w:rsidRPr="0009210E">
              <w:rPr>
                <w:rFonts w:eastAsia="Times New Roman" w:cstheme="minorHAnsi"/>
                <w:color w:val="000000"/>
              </w:rPr>
              <w:t>Chatbotten kan fint bruges til inspiration ved en analyse, men som færdigtekst generering er den ikke faglig stærk og præcis nok.</w:t>
            </w:r>
          </w:p>
          <w:p w:rsidRPr="0009210E" w:rsidR="000A30C8" w:rsidP="000A30C8" w:rsidRDefault="000A30C8" w14:paraId="7F266F6A" w14:textId="77777777">
            <w:pPr>
              <w:numPr>
                <w:ilvl w:val="0"/>
                <w:numId w:val="3"/>
              </w:numPr>
              <w:spacing w:before="100" w:beforeAutospacing="1" w:after="100" w:afterAutospacing="1"/>
              <w:rPr>
                <w:rFonts w:eastAsia="Times New Roman" w:cstheme="minorHAnsi"/>
                <w:color w:val="000000"/>
              </w:rPr>
            </w:pPr>
            <w:r w:rsidRPr="0009210E">
              <w:rPr>
                <w:rFonts w:eastAsia="Times New Roman" w:cstheme="minorHAnsi"/>
                <w:color w:val="000000"/>
              </w:rPr>
              <w:lastRenderedPageBreak/>
              <w:t>Eleverne er fuldt ud op opmærksom på, at direkte copy-paste fra Chatbotten er plagiat.</w:t>
            </w:r>
          </w:p>
          <w:p w:rsidRPr="0009210E" w:rsidR="000A30C8" w:rsidP="000A30C8" w:rsidRDefault="000A30C8" w14:paraId="008D217C" w14:textId="77777777">
            <w:pPr>
              <w:numPr>
                <w:ilvl w:val="0"/>
                <w:numId w:val="3"/>
              </w:numPr>
              <w:spacing w:before="100" w:beforeAutospacing="1" w:after="100" w:afterAutospacing="1"/>
              <w:rPr>
                <w:rFonts w:eastAsia="Times New Roman" w:cstheme="minorHAnsi"/>
                <w:color w:val="000000"/>
              </w:rPr>
            </w:pPr>
            <w:r w:rsidRPr="0009210E">
              <w:rPr>
                <w:rFonts w:eastAsia="Times New Roman" w:cstheme="minorHAnsi"/>
                <w:color w:val="000000"/>
              </w:rPr>
              <w:t>Der er en gråzone ift. hvornår noget er lovlig inspiration til plagiat, som er uklar for eleverne.</w:t>
            </w:r>
          </w:p>
          <w:p w:rsidRPr="0009210E" w:rsidR="000A30C8" w:rsidP="000A30C8" w:rsidRDefault="000A30C8" w14:paraId="414A3BC8" w14:textId="77777777">
            <w:pPr>
              <w:numPr>
                <w:ilvl w:val="0"/>
                <w:numId w:val="3"/>
              </w:numPr>
              <w:spacing w:before="100" w:beforeAutospacing="1" w:after="100" w:afterAutospacing="1"/>
              <w:rPr>
                <w:rFonts w:eastAsia="Times New Roman" w:cstheme="minorHAnsi"/>
                <w:color w:val="000000"/>
              </w:rPr>
            </w:pPr>
            <w:r w:rsidRPr="0009210E">
              <w:rPr>
                <w:rFonts w:eastAsia="Times New Roman" w:cstheme="minorHAnsi"/>
                <w:color w:val="000000"/>
              </w:rPr>
              <w:t>De fagligt svage elever har tendens til at bruge Chatbotten ukritisk og ender med plagiat</w:t>
            </w:r>
          </w:p>
          <w:p w:rsidRPr="0009210E" w:rsidR="000A30C8" w:rsidP="000A30C8" w:rsidRDefault="000A30C8" w14:paraId="57E4482A" w14:textId="77777777">
            <w:pPr>
              <w:numPr>
                <w:ilvl w:val="0"/>
                <w:numId w:val="3"/>
              </w:numPr>
              <w:spacing w:before="100" w:beforeAutospacing="1" w:after="100" w:afterAutospacing="1"/>
              <w:rPr>
                <w:rFonts w:eastAsia="Times New Roman" w:cstheme="minorHAnsi"/>
                <w:color w:val="000000"/>
              </w:rPr>
            </w:pPr>
            <w:r w:rsidRPr="0009210E">
              <w:rPr>
                <w:rFonts w:eastAsia="Times New Roman" w:cstheme="minorHAnsi"/>
                <w:color w:val="000000"/>
              </w:rPr>
              <w:t>De fagligt stærke elever kan bedre bruge Chatbotten kritisk og reflekteret som en videnspartner med de åbenlyse begrænsninger den pt. har.  </w:t>
            </w:r>
          </w:p>
        </w:tc>
      </w:tr>
      <w:tr w:rsidR="000A30C8" w:rsidTr="68ACCFF6" w14:paraId="582EE538" w14:textId="77777777">
        <w:tc>
          <w:tcPr>
            <w:tcW w:w="1555" w:type="dxa"/>
            <w:tcMar/>
          </w:tcPr>
          <w:p w:rsidRPr="00F600EA" w:rsidR="000A30C8" w:rsidP="00D15D4F" w:rsidRDefault="000A30C8" w14:paraId="0D5A5913" w14:textId="77777777">
            <w:pPr>
              <w:rPr>
                <w:b/>
                <w:bCs/>
              </w:rPr>
            </w:pPr>
            <w:r>
              <w:rPr>
                <w:b/>
                <w:bCs/>
              </w:rPr>
              <w:lastRenderedPageBreak/>
              <w:t>Udvikling af praksis</w:t>
            </w:r>
          </w:p>
        </w:tc>
        <w:tc>
          <w:tcPr>
            <w:tcW w:w="8073" w:type="dxa"/>
            <w:tcMar/>
          </w:tcPr>
          <w:p w:rsidRPr="00E7132A" w:rsidR="000A30C8" w:rsidP="00D15D4F" w:rsidRDefault="000A30C8" w14:paraId="5E17E679" w14:textId="77777777">
            <w:pPr>
              <w:rPr>
                <w:rFonts w:eastAsia="Times New Roman" w:cstheme="minorHAnsi"/>
                <w:color w:val="000000"/>
                <w:kern w:val="0"/>
                <w:lang w:eastAsia="da-DK"/>
                <w14:ligatures w14:val="none"/>
              </w:rPr>
            </w:pPr>
            <w:r w:rsidRPr="00E7132A">
              <w:rPr>
                <w:rFonts w:eastAsia="Times New Roman" w:cstheme="minorHAnsi"/>
                <w:color w:val="000000"/>
                <w:kern w:val="0"/>
                <w:lang w:eastAsia="da-DK"/>
                <w14:ligatures w14:val="none"/>
              </w:rPr>
              <w:t>Det kræver kontinuerligt arbejde med AI og Chatbot i undervisningen for at gøre eleverne til kritiske og reflekterede brugere. Der ligger også en del arbejde i at lære at prompte og bearbejde svarene.</w:t>
            </w:r>
          </w:p>
          <w:p w:rsidRPr="00E7132A" w:rsidR="000A30C8" w:rsidP="00D15D4F" w:rsidRDefault="000A30C8" w14:paraId="55F18F1D" w14:textId="77777777">
            <w:pPr>
              <w:rPr>
                <w:rFonts w:eastAsia="Times New Roman" w:cstheme="minorHAnsi"/>
                <w:color w:val="000000"/>
                <w:kern w:val="0"/>
                <w:lang w:eastAsia="da-DK"/>
                <w14:ligatures w14:val="none"/>
              </w:rPr>
            </w:pPr>
          </w:p>
          <w:p w:rsidRPr="00B22F66" w:rsidR="000A30C8" w:rsidP="00D15D4F" w:rsidRDefault="000A30C8" w14:paraId="2F0C3F9A" w14:textId="77777777">
            <w:pPr>
              <w:rPr>
                <w:rFonts w:eastAsia="Times New Roman" w:cstheme="minorHAnsi"/>
                <w:color w:val="000000"/>
                <w:kern w:val="0"/>
                <w:lang w:eastAsia="da-DK"/>
                <w14:ligatures w14:val="none"/>
              </w:rPr>
            </w:pPr>
            <w:r>
              <w:rPr>
                <w:rFonts w:eastAsia="Times New Roman" w:cstheme="minorHAnsi"/>
                <w:color w:val="000000"/>
                <w:kern w:val="0"/>
                <w:lang w:eastAsia="da-DK"/>
                <w14:ligatures w14:val="none"/>
              </w:rPr>
              <w:t>Der er en t</w:t>
            </w:r>
            <w:r w:rsidRPr="00E7132A">
              <w:rPr>
                <w:rFonts w:eastAsia="Times New Roman" w:cstheme="minorHAnsi"/>
                <w:color w:val="000000"/>
                <w:kern w:val="0"/>
                <w:lang w:eastAsia="da-DK"/>
                <w14:ligatures w14:val="none"/>
              </w:rPr>
              <w:t>ydelig forskel på</w:t>
            </w:r>
            <w:r>
              <w:rPr>
                <w:rFonts w:eastAsia="Times New Roman" w:cstheme="minorHAnsi"/>
                <w:color w:val="000000"/>
                <w:kern w:val="0"/>
                <w:lang w:eastAsia="da-DK"/>
                <w14:ligatures w14:val="none"/>
              </w:rPr>
              <w:t>,</w:t>
            </w:r>
            <w:r w:rsidRPr="00E7132A">
              <w:rPr>
                <w:rFonts w:eastAsia="Times New Roman" w:cstheme="minorHAnsi"/>
                <w:color w:val="000000"/>
                <w:kern w:val="0"/>
                <w:lang w:eastAsia="da-DK"/>
                <w14:ligatures w14:val="none"/>
              </w:rPr>
              <w:t xml:space="preserve"> hvordan de fagligt svage og fagligt stærke elever hhv</w:t>
            </w:r>
            <w:r w:rsidRPr="00B22F66">
              <w:rPr>
                <w:rFonts w:eastAsia="Times New Roman" w:cstheme="minorHAnsi"/>
                <w:color w:val="000000"/>
                <w:kern w:val="0"/>
                <w:lang w:eastAsia="da-DK"/>
                <w14:ligatures w14:val="none"/>
              </w:rPr>
              <w:t>. ukritisk og kritisk bruger deres videnspartner. Der skal dermed mere styring og stilladsering af de fagligt svage.</w:t>
            </w:r>
          </w:p>
          <w:p w:rsidRPr="00B22F66" w:rsidR="000A30C8" w:rsidP="00D15D4F" w:rsidRDefault="000A30C8" w14:paraId="03F0B849" w14:textId="77777777">
            <w:pPr>
              <w:rPr>
                <w:rFonts w:eastAsia="Times New Roman" w:cstheme="minorHAnsi"/>
                <w:color w:val="000000"/>
                <w:kern w:val="0"/>
                <w:lang w:eastAsia="da-DK"/>
                <w14:ligatures w14:val="none"/>
              </w:rPr>
            </w:pPr>
          </w:p>
          <w:p w:rsidRPr="00B22F66" w:rsidR="000A30C8" w:rsidP="00D15D4F" w:rsidRDefault="000A30C8" w14:paraId="44DA8AFB" w14:textId="209DDDC1">
            <w:pPr>
              <w:pStyle w:val="paragraph"/>
              <w:spacing w:before="0" w:beforeAutospacing="0" w:after="0" w:afterAutospacing="0"/>
              <w:textAlignment w:val="baseline"/>
              <w:rPr>
                <w:rFonts w:cs="Segoe UI" w:asciiTheme="minorHAnsi" w:hAnsiTheme="minorHAnsi"/>
              </w:rPr>
            </w:pPr>
            <w:r w:rsidRPr="00B22F66">
              <w:rPr>
                <w:rStyle w:val="normaltextrun"/>
                <w:rFonts w:cs="Calibri" w:asciiTheme="minorHAnsi" w:hAnsiTheme="minorHAnsi" w:eastAsiaTheme="majorEastAsia"/>
              </w:rPr>
              <w:t>Indlægge</w:t>
            </w:r>
            <w:r w:rsidR="005825B0">
              <w:rPr>
                <w:rStyle w:val="normaltextrun"/>
                <w:rFonts w:cs="Calibri" w:asciiTheme="minorHAnsi" w:hAnsiTheme="minorHAnsi" w:eastAsiaTheme="majorEastAsia"/>
              </w:rPr>
              <w:t>lse af</w:t>
            </w:r>
            <w:r w:rsidRPr="00B22F66">
              <w:rPr>
                <w:rStyle w:val="normaltextrun"/>
                <w:rFonts w:cs="Calibri" w:asciiTheme="minorHAnsi" w:hAnsiTheme="minorHAnsi" w:eastAsiaTheme="majorEastAsia"/>
              </w:rPr>
              <w:t xml:space="preserve"> benspænd</w:t>
            </w:r>
            <w:r w:rsidR="005825B0">
              <w:rPr>
                <w:rStyle w:val="eop"/>
                <w:rFonts w:cs="Calibri" w:asciiTheme="minorHAnsi" w:hAnsiTheme="minorHAnsi" w:eastAsiaTheme="majorEastAsia"/>
              </w:rPr>
              <w:t>:</w:t>
            </w:r>
          </w:p>
          <w:p w:rsidRPr="00F7757A" w:rsidR="000A30C8" w:rsidP="000A30C8" w:rsidRDefault="000A30C8" w14:paraId="0F129D72" w14:textId="77777777">
            <w:pPr>
              <w:pStyle w:val="paragraph"/>
              <w:numPr>
                <w:ilvl w:val="0"/>
                <w:numId w:val="4"/>
              </w:numPr>
              <w:spacing w:before="0" w:beforeAutospacing="0" w:after="0" w:afterAutospacing="0"/>
              <w:textAlignment w:val="baseline"/>
              <w:rPr>
                <w:rFonts w:ascii="Calibri" w:hAnsi="Calibri" w:cs="Calibri"/>
                <w:sz w:val="22"/>
                <w:szCs w:val="22"/>
              </w:rPr>
            </w:pPr>
            <w:r w:rsidRPr="00B22F66">
              <w:rPr>
                <w:rStyle w:val="normaltextrun"/>
                <w:rFonts w:cs="Calibri" w:asciiTheme="minorHAnsi" w:hAnsiTheme="minorHAnsi" w:eastAsiaTheme="majorEastAsia"/>
              </w:rPr>
              <w:t>Bede </w:t>
            </w:r>
            <w:r w:rsidRPr="00B22F66">
              <w:rPr>
                <w:rStyle w:val="spellingerror"/>
                <w:rFonts w:cs="Calibri" w:asciiTheme="minorHAnsi" w:hAnsiTheme="minorHAnsi" w:eastAsiaTheme="majorEastAsia"/>
              </w:rPr>
              <w:t>Chatbotten</w:t>
            </w:r>
            <w:r w:rsidRPr="00B22F66">
              <w:rPr>
                <w:rStyle w:val="normaltextrun"/>
                <w:rFonts w:cs="Calibri" w:asciiTheme="minorHAnsi" w:hAnsiTheme="minorHAnsi" w:eastAsiaTheme="majorEastAsia"/>
              </w:rPr>
              <w:t> kun om at lave stikord. Dermed undgås generet færdigtekst og plagiat (hjælp til at fagligt svage elever ikke bliver fristet til at copy-paste)</w:t>
            </w:r>
            <w:r>
              <w:rPr>
                <w:rStyle w:val="eop"/>
                <w:rFonts w:ascii="Calibri" w:hAnsi="Calibri" w:cs="Calibri" w:eastAsiaTheme="majorEastAsia"/>
                <w:sz w:val="22"/>
                <w:szCs w:val="22"/>
              </w:rPr>
              <w:t> </w:t>
            </w:r>
          </w:p>
        </w:tc>
      </w:tr>
    </w:tbl>
    <w:p w:rsidR="000A30C8" w:rsidRDefault="000A30C8" w14:paraId="3CBA5169" w14:textId="77777777"/>
    <w:sectPr w:rsidR="000A30C8">
      <w:headerReference w:type="default" r:id="rId10"/>
      <w:footerReference w:type="default" r:id="rId11"/>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7C87" w:rsidP="002A7C87" w:rsidRDefault="002A7C87" w14:paraId="200E3DA2" w14:textId="77777777">
      <w:pPr>
        <w:spacing w:after="0" w:line="240" w:lineRule="auto"/>
      </w:pPr>
      <w:r>
        <w:separator/>
      </w:r>
    </w:p>
  </w:endnote>
  <w:endnote w:type="continuationSeparator" w:id="0">
    <w:p w:rsidR="002A7C87" w:rsidP="002A7C87" w:rsidRDefault="002A7C87" w14:paraId="244A64A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152791"/>
      <w:docPartObj>
        <w:docPartGallery w:val="Page Numbers (Bottom of Page)"/>
        <w:docPartUnique/>
      </w:docPartObj>
    </w:sdtPr>
    <w:sdtEnd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7C87" w:rsidP="002A7C87" w:rsidRDefault="002A7C87" w14:paraId="4B2CBE03" w14:textId="77777777">
      <w:pPr>
        <w:spacing w:after="0" w:line="240" w:lineRule="auto"/>
      </w:pPr>
      <w:r>
        <w:separator/>
      </w:r>
    </w:p>
  </w:footnote>
  <w:footnote w:type="continuationSeparator" w:id="0">
    <w:p w:rsidR="002A7C87" w:rsidP="002A7C87" w:rsidRDefault="002A7C87" w14:paraId="73B8AAA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16064FFF">
    <w:pPr>
      <w:pStyle w:val="Sidehoved"/>
      <w:rPr>
        <w:sz w:val="18"/>
        <w:szCs w:val="18"/>
      </w:rPr>
    </w:pPr>
    <w:r>
      <w:rPr>
        <w:sz w:val="18"/>
        <w:szCs w:val="18"/>
      </w:rPr>
      <w:t>Undervisningsf</w:t>
    </w:r>
    <w:r w:rsidRPr="002A7C87">
      <w:rPr>
        <w:sz w:val="18"/>
        <w:szCs w:val="18"/>
      </w:rPr>
      <w:t>orløbet er udviklet i forbindelse med projektet ”</w:t>
    </w:r>
    <w:r w:rsidRPr="002A7C87">
      <w:rPr>
        <w:i/>
        <w:iCs/>
        <w:sz w:val="18"/>
        <w:szCs w:val="18"/>
      </w:rPr>
      <w:t>Læring i feltet mellem faglige hjælpemidler og plagiat</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2023-24 som et netværkssamarbejde mellem HHX Gymnasiet i Viby, Herning Gymnasium og UddannelsesCenter Ringkøbing</w:t>
    </w:r>
    <w:r>
      <w:rPr>
        <w:sz w:val="18"/>
        <w:szCs w:val="18"/>
      </w:rPr>
      <w:t xml:space="preserve"> </w:t>
    </w:r>
    <w:r w:rsidRPr="002A7C87">
      <w:rPr>
        <w:sz w:val="18"/>
        <w:szCs w:val="18"/>
      </w:rPr>
      <w:t>Skjern.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26C"/>
    <w:multiLevelType w:val="hybridMultilevel"/>
    <w:tmpl w:val="A148F794"/>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C1710E1"/>
    <w:multiLevelType w:val="multilevel"/>
    <w:tmpl w:val="902C8D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42BC68CC"/>
    <w:multiLevelType w:val="multilevel"/>
    <w:tmpl w:val="56D22D3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8C153F6"/>
    <w:multiLevelType w:val="multilevel"/>
    <w:tmpl w:val="B73AC4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1" w16cid:durableId="1581868564">
    <w:abstractNumId w:val="0"/>
  </w:num>
  <w:num w:numId="2" w16cid:durableId="77600236">
    <w:abstractNumId w:val="3"/>
  </w:num>
  <w:num w:numId="3" w16cid:durableId="1812205842">
    <w:abstractNumId w:val="2"/>
  </w:num>
  <w:num w:numId="4" w16cid:durableId="185349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A30C8"/>
    <w:rsid w:val="001564D1"/>
    <w:rsid w:val="001758BE"/>
    <w:rsid w:val="002A7C87"/>
    <w:rsid w:val="002F38A5"/>
    <w:rsid w:val="005825B0"/>
    <w:rsid w:val="005A4F8A"/>
    <w:rsid w:val="00903FE2"/>
    <w:rsid w:val="00AF544D"/>
    <w:rsid w:val="00B22F66"/>
    <w:rsid w:val="00B4446D"/>
    <w:rsid w:val="00C17634"/>
    <w:rsid w:val="00EB37E8"/>
    <w:rsid w:val="01627B58"/>
    <w:rsid w:val="07294E9F"/>
    <w:rsid w:val="126DB9B9"/>
    <w:rsid w:val="2CFA819E"/>
    <w:rsid w:val="5273EE95"/>
    <w:rsid w:val="68ACCFF6"/>
    <w:rsid w:val="76B009C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lementtoproof" w:customStyle="1">
    <w:name w:val="elementtoproof"/>
    <w:basedOn w:val="Normal"/>
    <w:rsid w:val="000A30C8"/>
    <w:pPr>
      <w:spacing w:before="100" w:beforeAutospacing="1" w:after="100" w:afterAutospacing="1" w:line="240" w:lineRule="auto"/>
    </w:pPr>
    <w:rPr>
      <w:rFonts w:ascii="Calibri" w:hAnsi="Calibri" w:cs="Calibri"/>
      <w:kern w:val="0"/>
      <w:sz w:val="22"/>
      <w:szCs w:val="22"/>
      <w:lang w:eastAsia="da-DK"/>
      <w14:ligatures w14:val="none"/>
    </w:rPr>
  </w:style>
  <w:style w:type="paragraph" w:styleId="paragraph" w:customStyle="1">
    <w:name w:val="paragraph"/>
    <w:basedOn w:val="Normal"/>
    <w:rsid w:val="000A30C8"/>
    <w:pPr>
      <w:spacing w:before="100" w:beforeAutospacing="1" w:after="100" w:afterAutospacing="1" w:line="240" w:lineRule="auto"/>
    </w:pPr>
    <w:rPr>
      <w:rFonts w:ascii="Times New Roman" w:hAnsi="Times New Roman" w:eastAsia="Times New Roman" w:cs="Times New Roman"/>
      <w:kern w:val="0"/>
      <w:lang w:eastAsia="da-DK"/>
      <w14:ligatures w14:val="none"/>
    </w:rPr>
  </w:style>
  <w:style w:type="character" w:styleId="normaltextrun" w:customStyle="1">
    <w:name w:val="normaltextrun"/>
    <w:basedOn w:val="Standardskrifttypeiafsnit"/>
    <w:rsid w:val="000A30C8"/>
  </w:style>
  <w:style w:type="character" w:styleId="eop" w:customStyle="1">
    <w:name w:val="eop"/>
    <w:basedOn w:val="Standardskrifttypeiafsnit"/>
    <w:rsid w:val="000A30C8"/>
  </w:style>
  <w:style w:type="character" w:styleId="spellingerror" w:customStyle="1">
    <w:name w:val="spellingerror"/>
    <w:basedOn w:val="Standardskrifttypeiafsnit"/>
    <w:rsid w:val="000A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644902">
      <w:bodyDiv w:val="1"/>
      <w:marLeft w:val="0"/>
      <w:marRight w:val="0"/>
      <w:marTop w:val="0"/>
      <w:marBottom w:val="0"/>
      <w:divBdr>
        <w:top w:val="none" w:sz="0" w:space="0" w:color="auto"/>
        <w:left w:val="none" w:sz="0" w:space="0" w:color="auto"/>
        <w:bottom w:val="none" w:sz="0" w:space="0" w:color="auto"/>
        <w:right w:val="none" w:sz="0" w:space="0" w:color="auto"/>
      </w:divBdr>
      <w:divsChild>
        <w:div w:id="519586524">
          <w:marLeft w:val="0"/>
          <w:marRight w:val="0"/>
          <w:marTop w:val="0"/>
          <w:marBottom w:val="0"/>
          <w:divBdr>
            <w:top w:val="none" w:sz="0" w:space="0" w:color="auto"/>
            <w:left w:val="none" w:sz="0" w:space="0" w:color="auto"/>
            <w:bottom w:val="none" w:sz="0" w:space="0" w:color="auto"/>
            <w:right w:val="none" w:sz="0" w:space="0" w:color="auto"/>
          </w:divBdr>
        </w:div>
        <w:div w:id="37515935">
          <w:marLeft w:val="0"/>
          <w:marRight w:val="0"/>
          <w:marTop w:val="0"/>
          <w:marBottom w:val="0"/>
          <w:divBdr>
            <w:top w:val="none" w:sz="0" w:space="0" w:color="auto"/>
            <w:left w:val="none" w:sz="0" w:space="0" w:color="auto"/>
            <w:bottom w:val="none" w:sz="0" w:space="0" w:color="auto"/>
            <w:right w:val="none" w:sz="0" w:space="0" w:color="auto"/>
          </w:divBdr>
        </w:div>
        <w:div w:id="550771702">
          <w:marLeft w:val="-75"/>
          <w:marRight w:val="0"/>
          <w:marTop w:val="30"/>
          <w:marBottom w:val="30"/>
          <w:divBdr>
            <w:top w:val="none" w:sz="0" w:space="0" w:color="auto"/>
            <w:left w:val="none" w:sz="0" w:space="0" w:color="auto"/>
            <w:bottom w:val="none" w:sz="0" w:space="0" w:color="auto"/>
            <w:right w:val="none" w:sz="0" w:space="0" w:color="auto"/>
          </w:divBdr>
          <w:divsChild>
            <w:div w:id="1294365311">
              <w:marLeft w:val="0"/>
              <w:marRight w:val="0"/>
              <w:marTop w:val="0"/>
              <w:marBottom w:val="0"/>
              <w:divBdr>
                <w:top w:val="none" w:sz="0" w:space="0" w:color="auto"/>
                <w:left w:val="none" w:sz="0" w:space="0" w:color="auto"/>
                <w:bottom w:val="none" w:sz="0" w:space="0" w:color="auto"/>
                <w:right w:val="none" w:sz="0" w:space="0" w:color="auto"/>
              </w:divBdr>
              <w:divsChild>
                <w:div w:id="2017337889">
                  <w:marLeft w:val="0"/>
                  <w:marRight w:val="0"/>
                  <w:marTop w:val="0"/>
                  <w:marBottom w:val="0"/>
                  <w:divBdr>
                    <w:top w:val="none" w:sz="0" w:space="0" w:color="auto"/>
                    <w:left w:val="none" w:sz="0" w:space="0" w:color="auto"/>
                    <w:bottom w:val="none" w:sz="0" w:space="0" w:color="auto"/>
                    <w:right w:val="none" w:sz="0" w:space="0" w:color="auto"/>
                  </w:divBdr>
                </w:div>
              </w:divsChild>
            </w:div>
            <w:div w:id="984317598">
              <w:marLeft w:val="0"/>
              <w:marRight w:val="0"/>
              <w:marTop w:val="0"/>
              <w:marBottom w:val="0"/>
              <w:divBdr>
                <w:top w:val="none" w:sz="0" w:space="0" w:color="auto"/>
                <w:left w:val="none" w:sz="0" w:space="0" w:color="auto"/>
                <w:bottom w:val="none" w:sz="0" w:space="0" w:color="auto"/>
                <w:right w:val="none" w:sz="0" w:space="0" w:color="auto"/>
              </w:divBdr>
              <w:divsChild>
                <w:div w:id="383025102">
                  <w:marLeft w:val="0"/>
                  <w:marRight w:val="0"/>
                  <w:marTop w:val="0"/>
                  <w:marBottom w:val="0"/>
                  <w:divBdr>
                    <w:top w:val="none" w:sz="0" w:space="0" w:color="auto"/>
                    <w:left w:val="none" w:sz="0" w:space="0" w:color="auto"/>
                    <w:bottom w:val="none" w:sz="0" w:space="0" w:color="auto"/>
                    <w:right w:val="none" w:sz="0" w:space="0" w:color="auto"/>
                  </w:divBdr>
                </w:div>
                <w:div w:id="1024401417">
                  <w:marLeft w:val="0"/>
                  <w:marRight w:val="0"/>
                  <w:marTop w:val="0"/>
                  <w:marBottom w:val="0"/>
                  <w:divBdr>
                    <w:top w:val="none" w:sz="0" w:space="0" w:color="auto"/>
                    <w:left w:val="none" w:sz="0" w:space="0" w:color="auto"/>
                    <w:bottom w:val="none" w:sz="0" w:space="0" w:color="auto"/>
                    <w:right w:val="none" w:sz="0" w:space="0" w:color="auto"/>
                  </w:divBdr>
                </w:div>
                <w:div w:id="120343008">
                  <w:marLeft w:val="0"/>
                  <w:marRight w:val="0"/>
                  <w:marTop w:val="0"/>
                  <w:marBottom w:val="0"/>
                  <w:divBdr>
                    <w:top w:val="none" w:sz="0" w:space="0" w:color="auto"/>
                    <w:left w:val="none" w:sz="0" w:space="0" w:color="auto"/>
                    <w:bottom w:val="none" w:sz="0" w:space="0" w:color="auto"/>
                    <w:right w:val="none" w:sz="0" w:space="0" w:color="auto"/>
                  </w:divBdr>
                </w:div>
                <w:div w:id="768350888">
                  <w:marLeft w:val="0"/>
                  <w:marRight w:val="0"/>
                  <w:marTop w:val="0"/>
                  <w:marBottom w:val="0"/>
                  <w:divBdr>
                    <w:top w:val="none" w:sz="0" w:space="0" w:color="auto"/>
                    <w:left w:val="none" w:sz="0" w:space="0" w:color="auto"/>
                    <w:bottom w:val="none" w:sz="0" w:space="0" w:color="auto"/>
                    <w:right w:val="none" w:sz="0" w:space="0" w:color="auto"/>
                  </w:divBdr>
                </w:div>
              </w:divsChild>
            </w:div>
            <w:div w:id="881986241">
              <w:marLeft w:val="0"/>
              <w:marRight w:val="0"/>
              <w:marTop w:val="0"/>
              <w:marBottom w:val="0"/>
              <w:divBdr>
                <w:top w:val="none" w:sz="0" w:space="0" w:color="auto"/>
                <w:left w:val="none" w:sz="0" w:space="0" w:color="auto"/>
                <w:bottom w:val="none" w:sz="0" w:space="0" w:color="auto"/>
                <w:right w:val="none" w:sz="0" w:space="0" w:color="auto"/>
              </w:divBdr>
              <w:divsChild>
                <w:div w:id="315765041">
                  <w:marLeft w:val="0"/>
                  <w:marRight w:val="0"/>
                  <w:marTop w:val="0"/>
                  <w:marBottom w:val="0"/>
                  <w:divBdr>
                    <w:top w:val="none" w:sz="0" w:space="0" w:color="auto"/>
                    <w:left w:val="none" w:sz="0" w:space="0" w:color="auto"/>
                    <w:bottom w:val="none" w:sz="0" w:space="0" w:color="auto"/>
                    <w:right w:val="none" w:sz="0" w:space="0" w:color="auto"/>
                  </w:divBdr>
                </w:div>
              </w:divsChild>
            </w:div>
            <w:div w:id="1604918812">
              <w:marLeft w:val="0"/>
              <w:marRight w:val="0"/>
              <w:marTop w:val="0"/>
              <w:marBottom w:val="0"/>
              <w:divBdr>
                <w:top w:val="none" w:sz="0" w:space="0" w:color="auto"/>
                <w:left w:val="none" w:sz="0" w:space="0" w:color="auto"/>
                <w:bottom w:val="none" w:sz="0" w:space="0" w:color="auto"/>
                <w:right w:val="none" w:sz="0" w:space="0" w:color="auto"/>
              </w:divBdr>
              <w:divsChild>
                <w:div w:id="364253741">
                  <w:marLeft w:val="0"/>
                  <w:marRight w:val="0"/>
                  <w:marTop w:val="0"/>
                  <w:marBottom w:val="0"/>
                  <w:divBdr>
                    <w:top w:val="none" w:sz="0" w:space="0" w:color="auto"/>
                    <w:left w:val="none" w:sz="0" w:space="0" w:color="auto"/>
                    <w:bottom w:val="none" w:sz="0" w:space="0" w:color="auto"/>
                    <w:right w:val="none" w:sz="0" w:space="0" w:color="auto"/>
                  </w:divBdr>
                </w:div>
                <w:div w:id="1537425189">
                  <w:marLeft w:val="0"/>
                  <w:marRight w:val="0"/>
                  <w:marTop w:val="0"/>
                  <w:marBottom w:val="0"/>
                  <w:divBdr>
                    <w:top w:val="none" w:sz="0" w:space="0" w:color="auto"/>
                    <w:left w:val="none" w:sz="0" w:space="0" w:color="auto"/>
                    <w:bottom w:val="none" w:sz="0" w:space="0" w:color="auto"/>
                    <w:right w:val="none" w:sz="0" w:space="0" w:color="auto"/>
                  </w:divBdr>
                </w:div>
                <w:div w:id="1892842059">
                  <w:marLeft w:val="0"/>
                  <w:marRight w:val="0"/>
                  <w:marTop w:val="0"/>
                  <w:marBottom w:val="0"/>
                  <w:divBdr>
                    <w:top w:val="none" w:sz="0" w:space="0" w:color="auto"/>
                    <w:left w:val="none" w:sz="0" w:space="0" w:color="auto"/>
                    <w:bottom w:val="none" w:sz="0" w:space="0" w:color="auto"/>
                    <w:right w:val="none" w:sz="0" w:space="0" w:color="auto"/>
                  </w:divBdr>
                </w:div>
                <w:div w:id="1427995662">
                  <w:marLeft w:val="0"/>
                  <w:marRight w:val="0"/>
                  <w:marTop w:val="0"/>
                  <w:marBottom w:val="0"/>
                  <w:divBdr>
                    <w:top w:val="none" w:sz="0" w:space="0" w:color="auto"/>
                    <w:left w:val="none" w:sz="0" w:space="0" w:color="auto"/>
                    <w:bottom w:val="none" w:sz="0" w:space="0" w:color="auto"/>
                    <w:right w:val="none" w:sz="0" w:space="0" w:color="auto"/>
                  </w:divBdr>
                </w:div>
                <w:div w:id="1844709059">
                  <w:marLeft w:val="0"/>
                  <w:marRight w:val="0"/>
                  <w:marTop w:val="0"/>
                  <w:marBottom w:val="0"/>
                  <w:divBdr>
                    <w:top w:val="none" w:sz="0" w:space="0" w:color="auto"/>
                    <w:left w:val="none" w:sz="0" w:space="0" w:color="auto"/>
                    <w:bottom w:val="none" w:sz="0" w:space="0" w:color="auto"/>
                    <w:right w:val="none" w:sz="0" w:space="0" w:color="auto"/>
                  </w:divBdr>
                </w:div>
                <w:div w:id="1923176448">
                  <w:marLeft w:val="0"/>
                  <w:marRight w:val="0"/>
                  <w:marTop w:val="0"/>
                  <w:marBottom w:val="0"/>
                  <w:divBdr>
                    <w:top w:val="none" w:sz="0" w:space="0" w:color="auto"/>
                    <w:left w:val="none" w:sz="0" w:space="0" w:color="auto"/>
                    <w:bottom w:val="none" w:sz="0" w:space="0" w:color="auto"/>
                    <w:right w:val="none" w:sz="0" w:space="0" w:color="auto"/>
                  </w:divBdr>
                </w:div>
                <w:div w:id="298461819">
                  <w:marLeft w:val="0"/>
                  <w:marRight w:val="0"/>
                  <w:marTop w:val="0"/>
                  <w:marBottom w:val="0"/>
                  <w:divBdr>
                    <w:top w:val="none" w:sz="0" w:space="0" w:color="auto"/>
                    <w:left w:val="none" w:sz="0" w:space="0" w:color="auto"/>
                    <w:bottom w:val="none" w:sz="0" w:space="0" w:color="auto"/>
                    <w:right w:val="none" w:sz="0" w:space="0" w:color="auto"/>
                  </w:divBdr>
                </w:div>
                <w:div w:id="545726680">
                  <w:marLeft w:val="0"/>
                  <w:marRight w:val="0"/>
                  <w:marTop w:val="0"/>
                  <w:marBottom w:val="0"/>
                  <w:divBdr>
                    <w:top w:val="none" w:sz="0" w:space="0" w:color="auto"/>
                    <w:left w:val="none" w:sz="0" w:space="0" w:color="auto"/>
                    <w:bottom w:val="none" w:sz="0" w:space="0" w:color="auto"/>
                    <w:right w:val="none" w:sz="0" w:space="0" w:color="auto"/>
                  </w:divBdr>
                </w:div>
                <w:div w:id="1327170251">
                  <w:marLeft w:val="0"/>
                  <w:marRight w:val="0"/>
                  <w:marTop w:val="0"/>
                  <w:marBottom w:val="0"/>
                  <w:divBdr>
                    <w:top w:val="none" w:sz="0" w:space="0" w:color="auto"/>
                    <w:left w:val="none" w:sz="0" w:space="0" w:color="auto"/>
                    <w:bottom w:val="none" w:sz="0" w:space="0" w:color="auto"/>
                    <w:right w:val="none" w:sz="0" w:space="0" w:color="auto"/>
                  </w:divBdr>
                </w:div>
                <w:div w:id="1032534980">
                  <w:marLeft w:val="0"/>
                  <w:marRight w:val="0"/>
                  <w:marTop w:val="0"/>
                  <w:marBottom w:val="0"/>
                  <w:divBdr>
                    <w:top w:val="none" w:sz="0" w:space="0" w:color="auto"/>
                    <w:left w:val="none" w:sz="0" w:space="0" w:color="auto"/>
                    <w:bottom w:val="none" w:sz="0" w:space="0" w:color="auto"/>
                    <w:right w:val="none" w:sz="0" w:space="0" w:color="auto"/>
                  </w:divBdr>
                </w:div>
                <w:div w:id="91165912">
                  <w:marLeft w:val="0"/>
                  <w:marRight w:val="0"/>
                  <w:marTop w:val="0"/>
                  <w:marBottom w:val="0"/>
                  <w:divBdr>
                    <w:top w:val="none" w:sz="0" w:space="0" w:color="auto"/>
                    <w:left w:val="none" w:sz="0" w:space="0" w:color="auto"/>
                    <w:bottom w:val="none" w:sz="0" w:space="0" w:color="auto"/>
                    <w:right w:val="none" w:sz="0" w:space="0" w:color="auto"/>
                  </w:divBdr>
                </w:div>
                <w:div w:id="82803098">
                  <w:marLeft w:val="0"/>
                  <w:marRight w:val="0"/>
                  <w:marTop w:val="0"/>
                  <w:marBottom w:val="0"/>
                  <w:divBdr>
                    <w:top w:val="none" w:sz="0" w:space="0" w:color="auto"/>
                    <w:left w:val="none" w:sz="0" w:space="0" w:color="auto"/>
                    <w:bottom w:val="none" w:sz="0" w:space="0" w:color="auto"/>
                    <w:right w:val="none" w:sz="0" w:space="0" w:color="auto"/>
                  </w:divBdr>
                </w:div>
                <w:div w:id="265040414">
                  <w:marLeft w:val="0"/>
                  <w:marRight w:val="0"/>
                  <w:marTop w:val="0"/>
                  <w:marBottom w:val="0"/>
                  <w:divBdr>
                    <w:top w:val="none" w:sz="0" w:space="0" w:color="auto"/>
                    <w:left w:val="none" w:sz="0" w:space="0" w:color="auto"/>
                    <w:bottom w:val="none" w:sz="0" w:space="0" w:color="auto"/>
                    <w:right w:val="none" w:sz="0" w:space="0" w:color="auto"/>
                  </w:divBdr>
                </w:div>
                <w:div w:id="1123186182">
                  <w:marLeft w:val="0"/>
                  <w:marRight w:val="0"/>
                  <w:marTop w:val="0"/>
                  <w:marBottom w:val="0"/>
                  <w:divBdr>
                    <w:top w:val="none" w:sz="0" w:space="0" w:color="auto"/>
                    <w:left w:val="none" w:sz="0" w:space="0" w:color="auto"/>
                    <w:bottom w:val="none" w:sz="0" w:space="0" w:color="auto"/>
                    <w:right w:val="none" w:sz="0" w:space="0" w:color="auto"/>
                  </w:divBdr>
                </w:div>
              </w:divsChild>
            </w:div>
            <w:div w:id="1389649197">
              <w:marLeft w:val="0"/>
              <w:marRight w:val="0"/>
              <w:marTop w:val="0"/>
              <w:marBottom w:val="0"/>
              <w:divBdr>
                <w:top w:val="none" w:sz="0" w:space="0" w:color="auto"/>
                <w:left w:val="none" w:sz="0" w:space="0" w:color="auto"/>
                <w:bottom w:val="none" w:sz="0" w:space="0" w:color="auto"/>
                <w:right w:val="none" w:sz="0" w:space="0" w:color="auto"/>
              </w:divBdr>
              <w:divsChild>
                <w:div w:id="614101649">
                  <w:marLeft w:val="0"/>
                  <w:marRight w:val="0"/>
                  <w:marTop w:val="0"/>
                  <w:marBottom w:val="0"/>
                  <w:divBdr>
                    <w:top w:val="none" w:sz="0" w:space="0" w:color="auto"/>
                    <w:left w:val="none" w:sz="0" w:space="0" w:color="auto"/>
                    <w:bottom w:val="none" w:sz="0" w:space="0" w:color="auto"/>
                    <w:right w:val="none" w:sz="0" w:space="0" w:color="auto"/>
                  </w:divBdr>
                </w:div>
              </w:divsChild>
            </w:div>
            <w:div w:id="439572840">
              <w:marLeft w:val="0"/>
              <w:marRight w:val="0"/>
              <w:marTop w:val="0"/>
              <w:marBottom w:val="0"/>
              <w:divBdr>
                <w:top w:val="none" w:sz="0" w:space="0" w:color="auto"/>
                <w:left w:val="none" w:sz="0" w:space="0" w:color="auto"/>
                <w:bottom w:val="none" w:sz="0" w:space="0" w:color="auto"/>
                <w:right w:val="none" w:sz="0" w:space="0" w:color="auto"/>
              </w:divBdr>
              <w:divsChild>
                <w:div w:id="944732146">
                  <w:marLeft w:val="0"/>
                  <w:marRight w:val="0"/>
                  <w:marTop w:val="0"/>
                  <w:marBottom w:val="0"/>
                  <w:divBdr>
                    <w:top w:val="none" w:sz="0" w:space="0" w:color="auto"/>
                    <w:left w:val="none" w:sz="0" w:space="0" w:color="auto"/>
                    <w:bottom w:val="none" w:sz="0" w:space="0" w:color="auto"/>
                    <w:right w:val="none" w:sz="0" w:space="0" w:color="auto"/>
                  </w:divBdr>
                </w:div>
                <w:div w:id="790637355">
                  <w:marLeft w:val="0"/>
                  <w:marRight w:val="0"/>
                  <w:marTop w:val="0"/>
                  <w:marBottom w:val="0"/>
                  <w:divBdr>
                    <w:top w:val="none" w:sz="0" w:space="0" w:color="auto"/>
                    <w:left w:val="none" w:sz="0" w:space="0" w:color="auto"/>
                    <w:bottom w:val="none" w:sz="0" w:space="0" w:color="auto"/>
                    <w:right w:val="none" w:sz="0" w:space="0" w:color="auto"/>
                  </w:divBdr>
                </w:div>
              </w:divsChild>
            </w:div>
            <w:div w:id="1704284770">
              <w:marLeft w:val="0"/>
              <w:marRight w:val="0"/>
              <w:marTop w:val="0"/>
              <w:marBottom w:val="0"/>
              <w:divBdr>
                <w:top w:val="none" w:sz="0" w:space="0" w:color="auto"/>
                <w:left w:val="none" w:sz="0" w:space="0" w:color="auto"/>
                <w:bottom w:val="none" w:sz="0" w:space="0" w:color="auto"/>
                <w:right w:val="none" w:sz="0" w:space="0" w:color="auto"/>
              </w:divBdr>
              <w:divsChild>
                <w:div w:id="2131391529">
                  <w:marLeft w:val="0"/>
                  <w:marRight w:val="0"/>
                  <w:marTop w:val="0"/>
                  <w:marBottom w:val="0"/>
                  <w:divBdr>
                    <w:top w:val="none" w:sz="0" w:space="0" w:color="auto"/>
                    <w:left w:val="none" w:sz="0" w:space="0" w:color="auto"/>
                    <w:bottom w:val="none" w:sz="0" w:space="0" w:color="auto"/>
                    <w:right w:val="none" w:sz="0" w:space="0" w:color="auto"/>
                  </w:divBdr>
                </w:div>
              </w:divsChild>
            </w:div>
            <w:div w:id="1963294635">
              <w:marLeft w:val="0"/>
              <w:marRight w:val="0"/>
              <w:marTop w:val="0"/>
              <w:marBottom w:val="0"/>
              <w:divBdr>
                <w:top w:val="none" w:sz="0" w:space="0" w:color="auto"/>
                <w:left w:val="none" w:sz="0" w:space="0" w:color="auto"/>
                <w:bottom w:val="none" w:sz="0" w:space="0" w:color="auto"/>
                <w:right w:val="none" w:sz="0" w:space="0" w:color="auto"/>
              </w:divBdr>
              <w:divsChild>
                <w:div w:id="451049529">
                  <w:marLeft w:val="0"/>
                  <w:marRight w:val="0"/>
                  <w:marTop w:val="0"/>
                  <w:marBottom w:val="0"/>
                  <w:divBdr>
                    <w:top w:val="none" w:sz="0" w:space="0" w:color="auto"/>
                    <w:left w:val="none" w:sz="0" w:space="0" w:color="auto"/>
                    <w:bottom w:val="none" w:sz="0" w:space="0" w:color="auto"/>
                    <w:right w:val="none" w:sz="0" w:space="0" w:color="auto"/>
                  </w:divBdr>
                </w:div>
                <w:div w:id="1156610658">
                  <w:marLeft w:val="0"/>
                  <w:marRight w:val="0"/>
                  <w:marTop w:val="0"/>
                  <w:marBottom w:val="0"/>
                  <w:divBdr>
                    <w:top w:val="none" w:sz="0" w:space="0" w:color="auto"/>
                    <w:left w:val="none" w:sz="0" w:space="0" w:color="auto"/>
                    <w:bottom w:val="none" w:sz="0" w:space="0" w:color="auto"/>
                    <w:right w:val="none" w:sz="0" w:space="0" w:color="auto"/>
                  </w:divBdr>
                </w:div>
                <w:div w:id="971327246">
                  <w:marLeft w:val="0"/>
                  <w:marRight w:val="0"/>
                  <w:marTop w:val="0"/>
                  <w:marBottom w:val="0"/>
                  <w:divBdr>
                    <w:top w:val="none" w:sz="0" w:space="0" w:color="auto"/>
                    <w:left w:val="none" w:sz="0" w:space="0" w:color="auto"/>
                    <w:bottom w:val="none" w:sz="0" w:space="0" w:color="auto"/>
                    <w:right w:val="none" w:sz="0" w:space="0" w:color="auto"/>
                  </w:divBdr>
                </w:div>
              </w:divsChild>
            </w:div>
            <w:div w:id="91056391">
              <w:marLeft w:val="0"/>
              <w:marRight w:val="0"/>
              <w:marTop w:val="0"/>
              <w:marBottom w:val="0"/>
              <w:divBdr>
                <w:top w:val="none" w:sz="0" w:space="0" w:color="auto"/>
                <w:left w:val="none" w:sz="0" w:space="0" w:color="auto"/>
                <w:bottom w:val="none" w:sz="0" w:space="0" w:color="auto"/>
                <w:right w:val="none" w:sz="0" w:space="0" w:color="auto"/>
              </w:divBdr>
              <w:divsChild>
                <w:div w:id="1872721118">
                  <w:marLeft w:val="0"/>
                  <w:marRight w:val="0"/>
                  <w:marTop w:val="0"/>
                  <w:marBottom w:val="0"/>
                  <w:divBdr>
                    <w:top w:val="none" w:sz="0" w:space="0" w:color="auto"/>
                    <w:left w:val="none" w:sz="0" w:space="0" w:color="auto"/>
                    <w:bottom w:val="none" w:sz="0" w:space="0" w:color="auto"/>
                    <w:right w:val="none" w:sz="0" w:space="0" w:color="auto"/>
                  </w:divBdr>
                </w:div>
              </w:divsChild>
            </w:div>
            <w:div w:id="195388691">
              <w:marLeft w:val="0"/>
              <w:marRight w:val="0"/>
              <w:marTop w:val="0"/>
              <w:marBottom w:val="0"/>
              <w:divBdr>
                <w:top w:val="none" w:sz="0" w:space="0" w:color="auto"/>
                <w:left w:val="none" w:sz="0" w:space="0" w:color="auto"/>
                <w:bottom w:val="none" w:sz="0" w:space="0" w:color="auto"/>
                <w:right w:val="none" w:sz="0" w:space="0" w:color="auto"/>
              </w:divBdr>
              <w:divsChild>
                <w:div w:id="1736464083">
                  <w:marLeft w:val="0"/>
                  <w:marRight w:val="0"/>
                  <w:marTop w:val="0"/>
                  <w:marBottom w:val="0"/>
                  <w:divBdr>
                    <w:top w:val="none" w:sz="0" w:space="0" w:color="auto"/>
                    <w:left w:val="none" w:sz="0" w:space="0" w:color="auto"/>
                    <w:bottom w:val="none" w:sz="0" w:space="0" w:color="auto"/>
                    <w:right w:val="none" w:sz="0" w:space="0" w:color="auto"/>
                  </w:divBdr>
                </w:div>
                <w:div w:id="47532345">
                  <w:marLeft w:val="0"/>
                  <w:marRight w:val="0"/>
                  <w:marTop w:val="0"/>
                  <w:marBottom w:val="0"/>
                  <w:divBdr>
                    <w:top w:val="none" w:sz="0" w:space="0" w:color="auto"/>
                    <w:left w:val="none" w:sz="0" w:space="0" w:color="auto"/>
                    <w:bottom w:val="none" w:sz="0" w:space="0" w:color="auto"/>
                    <w:right w:val="none" w:sz="0" w:space="0" w:color="auto"/>
                  </w:divBdr>
                </w:div>
                <w:div w:id="1027221406">
                  <w:marLeft w:val="0"/>
                  <w:marRight w:val="0"/>
                  <w:marTop w:val="0"/>
                  <w:marBottom w:val="0"/>
                  <w:divBdr>
                    <w:top w:val="none" w:sz="0" w:space="0" w:color="auto"/>
                    <w:left w:val="none" w:sz="0" w:space="0" w:color="auto"/>
                    <w:bottom w:val="none" w:sz="0" w:space="0" w:color="auto"/>
                    <w:right w:val="none" w:sz="0" w:space="0" w:color="auto"/>
                  </w:divBdr>
                </w:div>
                <w:div w:id="2129928895">
                  <w:marLeft w:val="0"/>
                  <w:marRight w:val="0"/>
                  <w:marTop w:val="0"/>
                  <w:marBottom w:val="0"/>
                  <w:divBdr>
                    <w:top w:val="none" w:sz="0" w:space="0" w:color="auto"/>
                    <w:left w:val="none" w:sz="0" w:space="0" w:color="auto"/>
                    <w:bottom w:val="none" w:sz="0" w:space="0" w:color="auto"/>
                    <w:right w:val="none" w:sz="0" w:space="0" w:color="auto"/>
                  </w:divBdr>
                </w:div>
                <w:div w:id="85268135">
                  <w:marLeft w:val="0"/>
                  <w:marRight w:val="0"/>
                  <w:marTop w:val="0"/>
                  <w:marBottom w:val="0"/>
                  <w:divBdr>
                    <w:top w:val="none" w:sz="0" w:space="0" w:color="auto"/>
                    <w:left w:val="none" w:sz="0" w:space="0" w:color="auto"/>
                    <w:bottom w:val="none" w:sz="0" w:space="0" w:color="auto"/>
                    <w:right w:val="none" w:sz="0" w:space="0" w:color="auto"/>
                  </w:divBdr>
                </w:div>
                <w:div w:id="66728998">
                  <w:marLeft w:val="0"/>
                  <w:marRight w:val="0"/>
                  <w:marTop w:val="0"/>
                  <w:marBottom w:val="0"/>
                  <w:divBdr>
                    <w:top w:val="none" w:sz="0" w:space="0" w:color="auto"/>
                    <w:left w:val="none" w:sz="0" w:space="0" w:color="auto"/>
                    <w:bottom w:val="none" w:sz="0" w:space="0" w:color="auto"/>
                    <w:right w:val="none" w:sz="0" w:space="0" w:color="auto"/>
                  </w:divBdr>
                </w:div>
                <w:div w:id="738677707">
                  <w:marLeft w:val="0"/>
                  <w:marRight w:val="0"/>
                  <w:marTop w:val="0"/>
                  <w:marBottom w:val="0"/>
                  <w:divBdr>
                    <w:top w:val="none" w:sz="0" w:space="0" w:color="auto"/>
                    <w:left w:val="none" w:sz="0" w:space="0" w:color="auto"/>
                    <w:bottom w:val="none" w:sz="0" w:space="0" w:color="auto"/>
                    <w:right w:val="none" w:sz="0" w:space="0" w:color="auto"/>
                  </w:divBdr>
                </w:div>
                <w:div w:id="944968075">
                  <w:marLeft w:val="0"/>
                  <w:marRight w:val="0"/>
                  <w:marTop w:val="0"/>
                  <w:marBottom w:val="0"/>
                  <w:divBdr>
                    <w:top w:val="none" w:sz="0" w:space="0" w:color="auto"/>
                    <w:left w:val="none" w:sz="0" w:space="0" w:color="auto"/>
                    <w:bottom w:val="none" w:sz="0" w:space="0" w:color="auto"/>
                    <w:right w:val="none" w:sz="0" w:space="0" w:color="auto"/>
                  </w:divBdr>
                </w:div>
                <w:div w:id="2124838185">
                  <w:marLeft w:val="0"/>
                  <w:marRight w:val="0"/>
                  <w:marTop w:val="0"/>
                  <w:marBottom w:val="0"/>
                  <w:divBdr>
                    <w:top w:val="none" w:sz="0" w:space="0" w:color="auto"/>
                    <w:left w:val="none" w:sz="0" w:space="0" w:color="auto"/>
                    <w:bottom w:val="none" w:sz="0" w:space="0" w:color="auto"/>
                    <w:right w:val="none" w:sz="0" w:space="0" w:color="auto"/>
                  </w:divBdr>
                </w:div>
                <w:div w:id="1121920639">
                  <w:marLeft w:val="0"/>
                  <w:marRight w:val="0"/>
                  <w:marTop w:val="0"/>
                  <w:marBottom w:val="0"/>
                  <w:divBdr>
                    <w:top w:val="none" w:sz="0" w:space="0" w:color="auto"/>
                    <w:left w:val="none" w:sz="0" w:space="0" w:color="auto"/>
                    <w:bottom w:val="none" w:sz="0" w:space="0" w:color="auto"/>
                    <w:right w:val="none" w:sz="0" w:space="0" w:color="auto"/>
                  </w:divBdr>
                </w:div>
                <w:div w:id="1556743306">
                  <w:marLeft w:val="0"/>
                  <w:marRight w:val="0"/>
                  <w:marTop w:val="0"/>
                  <w:marBottom w:val="0"/>
                  <w:divBdr>
                    <w:top w:val="none" w:sz="0" w:space="0" w:color="auto"/>
                    <w:left w:val="none" w:sz="0" w:space="0" w:color="auto"/>
                    <w:bottom w:val="none" w:sz="0" w:space="0" w:color="auto"/>
                    <w:right w:val="none" w:sz="0" w:space="0" w:color="auto"/>
                  </w:divBdr>
                </w:div>
                <w:div w:id="937104135">
                  <w:marLeft w:val="0"/>
                  <w:marRight w:val="0"/>
                  <w:marTop w:val="0"/>
                  <w:marBottom w:val="0"/>
                  <w:divBdr>
                    <w:top w:val="none" w:sz="0" w:space="0" w:color="auto"/>
                    <w:left w:val="none" w:sz="0" w:space="0" w:color="auto"/>
                    <w:bottom w:val="none" w:sz="0" w:space="0" w:color="auto"/>
                    <w:right w:val="none" w:sz="0" w:space="0" w:color="auto"/>
                  </w:divBdr>
                </w:div>
                <w:div w:id="1936674082">
                  <w:marLeft w:val="0"/>
                  <w:marRight w:val="0"/>
                  <w:marTop w:val="0"/>
                  <w:marBottom w:val="0"/>
                  <w:divBdr>
                    <w:top w:val="none" w:sz="0" w:space="0" w:color="auto"/>
                    <w:left w:val="none" w:sz="0" w:space="0" w:color="auto"/>
                    <w:bottom w:val="none" w:sz="0" w:space="0" w:color="auto"/>
                    <w:right w:val="none" w:sz="0" w:space="0" w:color="auto"/>
                  </w:divBdr>
                </w:div>
                <w:div w:id="944310175">
                  <w:marLeft w:val="0"/>
                  <w:marRight w:val="0"/>
                  <w:marTop w:val="0"/>
                  <w:marBottom w:val="0"/>
                  <w:divBdr>
                    <w:top w:val="none" w:sz="0" w:space="0" w:color="auto"/>
                    <w:left w:val="none" w:sz="0" w:space="0" w:color="auto"/>
                    <w:bottom w:val="none" w:sz="0" w:space="0" w:color="auto"/>
                    <w:right w:val="none" w:sz="0" w:space="0" w:color="auto"/>
                  </w:divBdr>
                </w:div>
                <w:div w:id="739836762">
                  <w:marLeft w:val="0"/>
                  <w:marRight w:val="0"/>
                  <w:marTop w:val="0"/>
                  <w:marBottom w:val="0"/>
                  <w:divBdr>
                    <w:top w:val="none" w:sz="0" w:space="0" w:color="auto"/>
                    <w:left w:val="none" w:sz="0" w:space="0" w:color="auto"/>
                    <w:bottom w:val="none" w:sz="0" w:space="0" w:color="auto"/>
                    <w:right w:val="none" w:sz="0" w:space="0" w:color="auto"/>
                  </w:divBdr>
                </w:div>
              </w:divsChild>
            </w:div>
            <w:div w:id="1185824174">
              <w:marLeft w:val="0"/>
              <w:marRight w:val="0"/>
              <w:marTop w:val="0"/>
              <w:marBottom w:val="0"/>
              <w:divBdr>
                <w:top w:val="none" w:sz="0" w:space="0" w:color="auto"/>
                <w:left w:val="none" w:sz="0" w:space="0" w:color="auto"/>
                <w:bottom w:val="none" w:sz="0" w:space="0" w:color="auto"/>
                <w:right w:val="none" w:sz="0" w:space="0" w:color="auto"/>
              </w:divBdr>
              <w:divsChild>
                <w:div w:id="708916827">
                  <w:marLeft w:val="0"/>
                  <w:marRight w:val="0"/>
                  <w:marTop w:val="0"/>
                  <w:marBottom w:val="0"/>
                  <w:divBdr>
                    <w:top w:val="none" w:sz="0" w:space="0" w:color="auto"/>
                    <w:left w:val="none" w:sz="0" w:space="0" w:color="auto"/>
                    <w:bottom w:val="none" w:sz="0" w:space="0" w:color="auto"/>
                    <w:right w:val="none" w:sz="0" w:space="0" w:color="auto"/>
                  </w:divBdr>
                </w:div>
              </w:divsChild>
            </w:div>
            <w:div w:id="941836268">
              <w:marLeft w:val="0"/>
              <w:marRight w:val="0"/>
              <w:marTop w:val="0"/>
              <w:marBottom w:val="0"/>
              <w:divBdr>
                <w:top w:val="none" w:sz="0" w:space="0" w:color="auto"/>
                <w:left w:val="none" w:sz="0" w:space="0" w:color="auto"/>
                <w:bottom w:val="none" w:sz="0" w:space="0" w:color="auto"/>
                <w:right w:val="none" w:sz="0" w:space="0" w:color="auto"/>
              </w:divBdr>
              <w:divsChild>
                <w:div w:id="1412241006">
                  <w:marLeft w:val="0"/>
                  <w:marRight w:val="0"/>
                  <w:marTop w:val="0"/>
                  <w:marBottom w:val="0"/>
                  <w:divBdr>
                    <w:top w:val="none" w:sz="0" w:space="0" w:color="auto"/>
                    <w:left w:val="none" w:sz="0" w:space="0" w:color="auto"/>
                    <w:bottom w:val="none" w:sz="0" w:space="0" w:color="auto"/>
                    <w:right w:val="none" w:sz="0" w:space="0" w:color="auto"/>
                  </w:divBdr>
                </w:div>
                <w:div w:id="2070882820">
                  <w:marLeft w:val="0"/>
                  <w:marRight w:val="0"/>
                  <w:marTop w:val="0"/>
                  <w:marBottom w:val="0"/>
                  <w:divBdr>
                    <w:top w:val="none" w:sz="0" w:space="0" w:color="auto"/>
                    <w:left w:val="none" w:sz="0" w:space="0" w:color="auto"/>
                    <w:bottom w:val="none" w:sz="0" w:space="0" w:color="auto"/>
                    <w:right w:val="none" w:sz="0" w:space="0" w:color="auto"/>
                  </w:divBdr>
                </w:div>
                <w:div w:id="2089108931">
                  <w:marLeft w:val="0"/>
                  <w:marRight w:val="0"/>
                  <w:marTop w:val="0"/>
                  <w:marBottom w:val="0"/>
                  <w:divBdr>
                    <w:top w:val="none" w:sz="0" w:space="0" w:color="auto"/>
                    <w:left w:val="none" w:sz="0" w:space="0" w:color="auto"/>
                    <w:bottom w:val="none" w:sz="0" w:space="0" w:color="auto"/>
                    <w:right w:val="none" w:sz="0" w:space="0" w:color="auto"/>
                  </w:divBdr>
                </w:div>
                <w:div w:id="1951813592">
                  <w:marLeft w:val="0"/>
                  <w:marRight w:val="0"/>
                  <w:marTop w:val="0"/>
                  <w:marBottom w:val="0"/>
                  <w:divBdr>
                    <w:top w:val="none" w:sz="0" w:space="0" w:color="auto"/>
                    <w:left w:val="none" w:sz="0" w:space="0" w:color="auto"/>
                    <w:bottom w:val="none" w:sz="0" w:space="0" w:color="auto"/>
                    <w:right w:val="none" w:sz="0" w:space="0" w:color="auto"/>
                  </w:divBdr>
                </w:div>
                <w:div w:id="1054504386">
                  <w:marLeft w:val="0"/>
                  <w:marRight w:val="0"/>
                  <w:marTop w:val="0"/>
                  <w:marBottom w:val="0"/>
                  <w:divBdr>
                    <w:top w:val="none" w:sz="0" w:space="0" w:color="auto"/>
                    <w:left w:val="none" w:sz="0" w:space="0" w:color="auto"/>
                    <w:bottom w:val="none" w:sz="0" w:space="0" w:color="auto"/>
                    <w:right w:val="none" w:sz="0" w:space="0" w:color="auto"/>
                  </w:divBdr>
                </w:div>
                <w:div w:id="94346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44e673c4663a4ae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ec9fcbb-d3f4-43eb-8113-aaeb38c4d3b6}"/>
      </w:docPartPr>
      <w:docPartBody>
        <w:p w14:paraId="1D7E8E52">
          <w:r>
            <w:rPr>
              <w:rStyle w:val="PlaceholderText"/>
            </w:rPr>
            <w:t/>
          </w:r>
        </w:p>
      </w:docPartBody>
    </w:docPart>
  </w:docParts>
</w:glossaryDocument>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3DAE2-BC62-49DB-A141-D499D91CC626}"/>
</file>

<file path=customXml/itemProps2.xml><?xml version="1.0" encoding="utf-8"?>
<ds:datastoreItem xmlns:ds="http://schemas.openxmlformats.org/officeDocument/2006/customXml" ds:itemID="{41425E69-23AA-45A3-B8A9-01E30A3328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FF673-C439-4B12-8B40-DE4065630857}">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Thomas Koldig (THKO - Lektor, cand.jur - VI - AK)</cp:lastModifiedBy>
  <cp:revision>11</cp:revision>
  <dcterms:created xsi:type="dcterms:W3CDTF">2024-04-24T10:31:00Z</dcterms:created>
  <dcterms:modified xsi:type="dcterms:W3CDTF">2024-04-24T11:27:52Z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